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37EAE" w14:textId="77777777" w:rsidR="007046F6" w:rsidRDefault="0024339F" w:rsidP="00101DE9">
      <w:pPr>
        <w:snapToGrid w:val="0"/>
        <w:spacing w:afterLines="50" w:after="180"/>
        <w:ind w:firstLineChars="50" w:firstLine="160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815A69">
        <w:rPr>
          <w:rFonts w:ascii="標楷體" w:eastAsia="標楷體" w:hAnsi="標楷體" w:hint="eastAsia"/>
          <w:sz w:val="32"/>
          <w:szCs w:val="28"/>
        </w:rPr>
        <w:t>2017年</w:t>
      </w:r>
      <w:r>
        <w:rPr>
          <w:rFonts w:ascii="標楷體" w:eastAsia="標楷體" w:hAnsi="標楷體" w:hint="eastAsia"/>
          <w:sz w:val="32"/>
          <w:szCs w:val="28"/>
        </w:rPr>
        <w:t xml:space="preserve">　</w:t>
      </w:r>
      <w:r w:rsidR="00FA162B" w:rsidRPr="00FA162B">
        <w:rPr>
          <w:rFonts w:asciiTheme="minorEastAsia" w:eastAsiaTheme="minorEastAsia" w:hAnsiTheme="minorEastAsia" w:cs="????"/>
          <w:color w:val="16191F"/>
          <w:kern w:val="0"/>
          <w:sz w:val="32"/>
          <w:szCs w:val="32"/>
        </w:rPr>
        <w:t>海院盃全國</w:t>
      </w:r>
      <w:r w:rsidR="00FA162B" w:rsidRPr="00FA162B">
        <w:rPr>
          <w:rFonts w:asciiTheme="minorEastAsia" w:eastAsiaTheme="minorEastAsia" w:hAnsiTheme="minorEastAsia" w:hint="eastAsia"/>
          <w:sz w:val="32"/>
          <w:szCs w:val="32"/>
        </w:rPr>
        <w:t>手沖咖啡競賽</w:t>
      </w:r>
      <w:r w:rsidR="00101DE9" w:rsidRPr="00FA162B">
        <w:rPr>
          <w:rFonts w:asciiTheme="minorEastAsia" w:eastAsiaTheme="minorEastAsia" w:hAnsiTheme="minorEastAsia" w:hint="eastAsia"/>
          <w:sz w:val="32"/>
          <w:szCs w:val="28"/>
        </w:rPr>
        <w:t xml:space="preserve">  </w:t>
      </w:r>
      <w:r w:rsidR="004B3F8B" w:rsidRPr="00FA162B">
        <w:rPr>
          <w:rFonts w:asciiTheme="minorEastAsia" w:eastAsiaTheme="minorEastAsia" w:hAnsiTheme="minorEastAsia" w:hint="eastAsia"/>
          <w:b/>
          <w:sz w:val="32"/>
          <w:szCs w:val="28"/>
        </w:rPr>
        <w:t>感官評分表</w:t>
      </w:r>
    </w:p>
    <w:tbl>
      <w:tblPr>
        <w:tblStyle w:val="a3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1559"/>
        <w:gridCol w:w="2268"/>
        <w:gridCol w:w="1134"/>
        <w:gridCol w:w="2192"/>
      </w:tblGrid>
      <w:tr w:rsidR="004B3F8B" w:rsidRPr="004B3F8B" w14:paraId="11163F73" w14:textId="77777777" w:rsidTr="00101DE9">
        <w:tc>
          <w:tcPr>
            <w:tcW w:w="1242" w:type="dxa"/>
            <w:vAlign w:val="center"/>
          </w:tcPr>
          <w:p w14:paraId="53BF820C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4B3F8B">
              <w:rPr>
                <w:rFonts w:asciiTheme="minorEastAsia" w:eastAsiaTheme="minorEastAsia" w:hAnsiTheme="minorEastAsia" w:hint="eastAsia"/>
                <w:szCs w:val="28"/>
              </w:rPr>
              <w:t>場次</w:t>
            </w:r>
            <w:r>
              <w:rPr>
                <w:rFonts w:asciiTheme="minorEastAsia" w:eastAsiaTheme="minorEastAsia" w:hAnsiTheme="minorEastAsia" w:hint="eastAsia"/>
                <w:szCs w:val="28"/>
              </w:rPr>
              <w:t>：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4ECDFF9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593696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選手姓名：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8FFE51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1C63DC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評審：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62FC145" w14:textId="77777777" w:rsidR="004B3F8B" w:rsidRPr="004B3F8B" w:rsidRDefault="004B3F8B" w:rsidP="00101DE9">
            <w:pPr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</w:tbl>
    <w:p w14:paraId="1D8CC7EA" w14:textId="77777777" w:rsidR="004B3F8B" w:rsidRDefault="004B3F8B" w:rsidP="00373ED9">
      <w:pPr>
        <w:snapToGrid w:val="0"/>
      </w:pPr>
    </w:p>
    <w:p w14:paraId="3CDE2B22" w14:textId="77777777" w:rsidR="004B3F8B" w:rsidRPr="00B74C27" w:rsidRDefault="000217C4" w:rsidP="00031437">
      <w:pPr>
        <w:snapToGrid w:val="0"/>
      </w:pPr>
      <w:r>
        <w:rPr>
          <w:rFonts w:hint="eastAsia"/>
        </w:rPr>
        <w:t>【</w:t>
      </w:r>
      <w:r w:rsidR="00C600A3">
        <w:rPr>
          <w:rFonts w:hint="eastAsia"/>
        </w:rPr>
        <w:t>原味熱咖啡</w:t>
      </w:r>
      <w:r>
        <w:rPr>
          <w:rFonts w:hint="eastAsia"/>
        </w:rPr>
        <w:t>】</w:t>
      </w:r>
      <w:r w:rsidR="00031437" w:rsidRPr="00F20EDC">
        <w:rPr>
          <w:rFonts w:ascii="標楷體" w:eastAsia="標楷體" w:hAnsi="標楷體" w:hint="eastAsia"/>
          <w:sz w:val="36"/>
          <w:szCs w:val="28"/>
          <w:vertAlign w:val="subscript"/>
        </w:rPr>
        <w:t>(</w:t>
      </w:r>
      <w:r w:rsidR="00031437">
        <w:rPr>
          <w:rFonts w:ascii="標楷體" w:eastAsia="標楷體" w:hAnsi="標楷體"/>
          <w:sz w:val="36"/>
          <w:szCs w:val="28"/>
          <w:vertAlign w:val="subscript"/>
        </w:rPr>
        <w:t>50</w:t>
      </w:r>
      <w:r w:rsidR="00031437" w:rsidRPr="00F20EDC">
        <w:rPr>
          <w:rFonts w:ascii="標楷體" w:eastAsia="標楷體" w:hAnsi="標楷體"/>
          <w:sz w:val="36"/>
          <w:szCs w:val="28"/>
          <w:vertAlign w:val="subscript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962"/>
        <w:gridCol w:w="1962"/>
        <w:gridCol w:w="1963"/>
        <w:gridCol w:w="1962"/>
        <w:gridCol w:w="1962"/>
        <w:gridCol w:w="1963"/>
        <w:gridCol w:w="1718"/>
      </w:tblGrid>
      <w:tr w:rsidR="0064745E" w14:paraId="1B49828F" w14:textId="77777777" w:rsidTr="0064745E">
        <w:tc>
          <w:tcPr>
            <w:tcW w:w="1962" w:type="dxa"/>
            <w:vAlign w:val="center"/>
          </w:tcPr>
          <w:p w14:paraId="32298A00" w14:textId="77777777" w:rsidR="0064745E" w:rsidRPr="00B74C27" w:rsidRDefault="0064745E" w:rsidP="00B74C27">
            <w:pPr>
              <w:snapToGrid w:val="0"/>
              <w:jc w:val="center"/>
              <w:rPr>
                <w:rFonts w:ascii="新細明體" w:hAnsiTheme="minorHAnsi" w:cs="新細明體"/>
                <w:kern w:val="0"/>
              </w:rPr>
            </w:pPr>
            <w:r>
              <w:rPr>
                <w:rFonts w:ascii="新細明體" w:hAnsiTheme="minorHAnsi" w:cs="新細明體" w:hint="eastAsia"/>
                <w:kern w:val="0"/>
              </w:rPr>
              <w:t>均一性（品質）</w:t>
            </w:r>
          </w:p>
        </w:tc>
        <w:tc>
          <w:tcPr>
            <w:tcW w:w="1962" w:type="dxa"/>
            <w:vAlign w:val="center"/>
          </w:tcPr>
          <w:p w14:paraId="7E9FE2E2" w14:textId="77777777" w:rsidR="0064745E" w:rsidRPr="00A77CA6" w:rsidRDefault="0064745E" w:rsidP="00B74C27">
            <w:pPr>
              <w:snapToGrid w:val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="新細明體" w:hAnsiTheme="minorHAnsi" w:cs="新細明體" w:hint="eastAsia"/>
                <w:kern w:val="0"/>
              </w:rPr>
              <w:t>酸質</w:t>
            </w:r>
          </w:p>
        </w:tc>
        <w:tc>
          <w:tcPr>
            <w:tcW w:w="1962" w:type="dxa"/>
            <w:vAlign w:val="center"/>
          </w:tcPr>
          <w:p w14:paraId="56D003D7" w14:textId="77777777" w:rsidR="0064745E" w:rsidRPr="00A77CA6" w:rsidRDefault="0064745E" w:rsidP="001E2023">
            <w:pPr>
              <w:snapToGrid w:val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="新細明體" w:hAnsiTheme="minorHAnsi" w:cs="新細明體" w:hint="eastAsia"/>
                <w:kern w:val="0"/>
              </w:rPr>
              <w:t>風味</w:t>
            </w:r>
          </w:p>
        </w:tc>
        <w:tc>
          <w:tcPr>
            <w:tcW w:w="1963" w:type="dxa"/>
            <w:vAlign w:val="center"/>
          </w:tcPr>
          <w:p w14:paraId="0530462C" w14:textId="77777777" w:rsidR="0064745E" w:rsidRPr="0064745E" w:rsidRDefault="0064745E" w:rsidP="0064745E">
            <w:pPr>
              <w:snapToGrid w:val="0"/>
              <w:jc w:val="center"/>
              <w:rPr>
                <w:rFonts w:ascii="新細明體" w:hAnsiTheme="minorHAnsi" w:cs="新細明體"/>
                <w:kern w:val="0"/>
              </w:rPr>
            </w:pPr>
            <w:r w:rsidRPr="00B74C27">
              <w:rPr>
                <w:rFonts w:ascii="新細明體" w:hAnsiTheme="minorHAnsi" w:cs="新細明體" w:hint="eastAsia"/>
                <w:kern w:val="0"/>
              </w:rPr>
              <w:t>濃</w:t>
            </w:r>
            <w:r>
              <w:rPr>
                <w:rFonts w:ascii="新細明體" w:hAnsiTheme="minorHAnsi" w:cs="新細明體" w:hint="eastAsia"/>
                <w:kern w:val="0"/>
              </w:rPr>
              <w:t>郁</w:t>
            </w:r>
            <w:r w:rsidRPr="00B74C27">
              <w:rPr>
                <w:rFonts w:ascii="新細明體" w:hAnsiTheme="minorHAnsi" w:cs="新細明體" w:hint="eastAsia"/>
                <w:kern w:val="0"/>
              </w:rPr>
              <w:t>度</w:t>
            </w:r>
          </w:p>
        </w:tc>
        <w:tc>
          <w:tcPr>
            <w:tcW w:w="1962" w:type="dxa"/>
            <w:vAlign w:val="center"/>
          </w:tcPr>
          <w:p w14:paraId="2800AB27" w14:textId="77777777" w:rsidR="0064745E" w:rsidRPr="0064745E" w:rsidRDefault="0064745E" w:rsidP="0064745E">
            <w:pPr>
              <w:snapToGrid w:val="0"/>
              <w:jc w:val="center"/>
              <w:rPr>
                <w:rFonts w:ascii="新細明體" w:hAnsiTheme="minorHAnsi" w:cs="新細明體"/>
                <w:kern w:val="0"/>
              </w:rPr>
            </w:pPr>
            <w:r>
              <w:rPr>
                <w:rFonts w:ascii="新細明體" w:hAnsiTheme="minorHAnsi" w:cs="新細明體" w:hint="eastAsia"/>
                <w:kern w:val="0"/>
              </w:rPr>
              <w:t>餘韻</w:t>
            </w:r>
          </w:p>
        </w:tc>
        <w:tc>
          <w:tcPr>
            <w:tcW w:w="1962" w:type="dxa"/>
            <w:vAlign w:val="center"/>
          </w:tcPr>
          <w:p w14:paraId="3CB2AE3E" w14:textId="77777777" w:rsidR="0064745E" w:rsidRPr="00B74C27" w:rsidRDefault="0064745E" w:rsidP="0064745E">
            <w:pPr>
              <w:snapToGrid w:val="0"/>
              <w:jc w:val="center"/>
              <w:rPr>
                <w:rFonts w:ascii="新細明體" w:hAnsiTheme="minorHAnsi" w:cs="新細明體"/>
                <w:kern w:val="0"/>
              </w:rPr>
            </w:pPr>
            <w:r w:rsidRPr="00B74C27">
              <w:rPr>
                <w:rFonts w:ascii="新細明體" w:hAnsiTheme="minorHAnsi" w:cs="新細明體"/>
                <w:kern w:val="0"/>
              </w:rPr>
              <w:t>平衡度</w:t>
            </w:r>
          </w:p>
        </w:tc>
        <w:tc>
          <w:tcPr>
            <w:tcW w:w="1963" w:type="dxa"/>
            <w:vAlign w:val="center"/>
          </w:tcPr>
          <w:p w14:paraId="2DD34768" w14:textId="77777777" w:rsidR="0064745E" w:rsidRPr="0064745E" w:rsidRDefault="0064745E" w:rsidP="0064745E">
            <w:pPr>
              <w:snapToGrid w:val="0"/>
              <w:jc w:val="center"/>
              <w:rPr>
                <w:rFonts w:ascii="新細明體" w:hAnsiTheme="minorHAnsi" w:cs="新細明體"/>
                <w:kern w:val="0"/>
              </w:rPr>
            </w:pPr>
            <w:r>
              <w:rPr>
                <w:rFonts w:ascii="新細明體" w:hAnsiTheme="minorHAnsi" w:cs="新細明體" w:hint="eastAsia"/>
                <w:kern w:val="0"/>
              </w:rPr>
              <w:t>整體性</w:t>
            </w:r>
          </w:p>
        </w:tc>
        <w:tc>
          <w:tcPr>
            <w:tcW w:w="1718" w:type="dxa"/>
            <w:vAlign w:val="center"/>
          </w:tcPr>
          <w:p w14:paraId="1D67342E" w14:textId="77777777" w:rsidR="0064745E" w:rsidRDefault="0064745E" w:rsidP="0003143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合計</w:t>
            </w:r>
          </w:p>
        </w:tc>
      </w:tr>
      <w:tr w:rsidR="0064745E" w14:paraId="38328B92" w14:textId="77777777" w:rsidTr="0064745E">
        <w:tc>
          <w:tcPr>
            <w:tcW w:w="1962" w:type="dxa"/>
            <w:vAlign w:val="bottom"/>
          </w:tcPr>
          <w:p w14:paraId="6E22641D" w14:textId="77777777" w:rsidR="0064745E" w:rsidRPr="00F20EDC" w:rsidRDefault="0064745E" w:rsidP="00F20EDC">
            <w:pPr>
              <w:snapToGrid w:val="0"/>
              <w:spacing w:afterLines="25" w:after="90"/>
              <w:jc w:val="center"/>
              <w:rPr>
                <w:rFonts w:ascii="標楷體" w:eastAsia="標楷體" w:hAnsi="標楷體"/>
                <w:spacing w:val="-20"/>
                <w:sz w:val="32"/>
                <w:szCs w:val="28"/>
              </w:rPr>
            </w:pP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-7-8-9-10</w:t>
            </w:r>
          </w:p>
        </w:tc>
        <w:tc>
          <w:tcPr>
            <w:tcW w:w="1962" w:type="dxa"/>
            <w:vAlign w:val="bottom"/>
          </w:tcPr>
          <w:p w14:paraId="3867A745" w14:textId="77777777" w:rsidR="0064745E" w:rsidRPr="00F20EDC" w:rsidRDefault="0064745E" w:rsidP="00F20EDC">
            <w:pPr>
              <w:snapToGrid w:val="0"/>
              <w:spacing w:afterLines="25" w:after="90"/>
              <w:jc w:val="center"/>
              <w:rPr>
                <w:rFonts w:ascii="標楷體" w:eastAsia="標楷體" w:hAnsi="標楷體"/>
                <w:spacing w:val="-20"/>
                <w:sz w:val="32"/>
                <w:szCs w:val="28"/>
              </w:rPr>
            </w:pP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1-2-3-4-5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</w:p>
        </w:tc>
        <w:tc>
          <w:tcPr>
            <w:tcW w:w="1962" w:type="dxa"/>
            <w:vAlign w:val="bottom"/>
          </w:tcPr>
          <w:p w14:paraId="7B88C9EB" w14:textId="77777777" w:rsidR="0064745E" w:rsidRPr="00F20EDC" w:rsidRDefault="0064745E" w:rsidP="00F20EDC">
            <w:pPr>
              <w:snapToGrid w:val="0"/>
              <w:spacing w:afterLines="25" w:after="90"/>
              <w:jc w:val="center"/>
              <w:rPr>
                <w:rFonts w:ascii="標楷體" w:eastAsia="標楷體" w:hAnsi="標楷體"/>
                <w:spacing w:val="-20"/>
                <w:sz w:val="32"/>
                <w:szCs w:val="28"/>
              </w:rPr>
            </w:pP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1-2-3-4-5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</w:p>
        </w:tc>
        <w:tc>
          <w:tcPr>
            <w:tcW w:w="1963" w:type="dxa"/>
            <w:vAlign w:val="bottom"/>
          </w:tcPr>
          <w:p w14:paraId="49B743FE" w14:textId="77777777" w:rsidR="0064745E" w:rsidRPr="00F20EDC" w:rsidRDefault="0064745E" w:rsidP="00F20EDC">
            <w:pPr>
              <w:snapToGrid w:val="0"/>
              <w:spacing w:afterLines="25" w:after="90"/>
              <w:jc w:val="center"/>
              <w:rPr>
                <w:rFonts w:ascii="標楷體" w:eastAsia="標楷體" w:hAnsi="標楷體"/>
                <w:spacing w:val="-20"/>
                <w:sz w:val="32"/>
                <w:szCs w:val="28"/>
              </w:rPr>
            </w:pP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1-2-3-4-5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</w:p>
        </w:tc>
        <w:tc>
          <w:tcPr>
            <w:tcW w:w="1962" w:type="dxa"/>
            <w:vAlign w:val="bottom"/>
          </w:tcPr>
          <w:p w14:paraId="16B8386C" w14:textId="77777777" w:rsidR="0064745E" w:rsidRPr="00F20EDC" w:rsidRDefault="0064745E" w:rsidP="00F20EDC">
            <w:pPr>
              <w:snapToGrid w:val="0"/>
              <w:spacing w:afterLines="25" w:after="90"/>
              <w:jc w:val="center"/>
              <w:rPr>
                <w:rFonts w:ascii="標楷體" w:eastAsia="標楷體" w:hAnsi="標楷體"/>
                <w:spacing w:val="-20"/>
                <w:sz w:val="32"/>
                <w:szCs w:val="28"/>
              </w:rPr>
            </w:pP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1-2-3-4-5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</w:p>
        </w:tc>
        <w:tc>
          <w:tcPr>
            <w:tcW w:w="1962" w:type="dxa"/>
            <w:vAlign w:val="bottom"/>
          </w:tcPr>
          <w:p w14:paraId="34595636" w14:textId="77777777" w:rsidR="0064745E" w:rsidRPr="00F20EDC" w:rsidRDefault="0064745E" w:rsidP="00F20EDC">
            <w:pPr>
              <w:snapToGrid w:val="0"/>
              <w:spacing w:afterLines="25" w:after="90"/>
              <w:jc w:val="center"/>
              <w:rPr>
                <w:rFonts w:ascii="標楷體" w:eastAsia="標楷體" w:hAnsi="標楷體"/>
                <w:spacing w:val="-20"/>
                <w:sz w:val="32"/>
                <w:szCs w:val="28"/>
              </w:rPr>
            </w:pP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1-2-3-4-5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</w:p>
        </w:tc>
        <w:tc>
          <w:tcPr>
            <w:tcW w:w="1963" w:type="dxa"/>
            <w:vAlign w:val="bottom"/>
          </w:tcPr>
          <w:p w14:paraId="624D1A53" w14:textId="77777777" w:rsidR="0064745E" w:rsidRPr="00F20EDC" w:rsidRDefault="0064745E" w:rsidP="00F20EDC">
            <w:pPr>
              <w:snapToGrid w:val="0"/>
              <w:spacing w:afterLines="25" w:after="90"/>
              <w:jc w:val="center"/>
              <w:rPr>
                <w:rFonts w:ascii="標楷體" w:eastAsia="標楷體" w:hAnsi="標楷體"/>
                <w:spacing w:val="-20"/>
                <w:sz w:val="32"/>
                <w:szCs w:val="28"/>
              </w:rPr>
            </w:pP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-7-8-9-10</w:t>
            </w:r>
          </w:p>
        </w:tc>
        <w:tc>
          <w:tcPr>
            <w:tcW w:w="1718" w:type="dxa"/>
            <w:vAlign w:val="bottom"/>
          </w:tcPr>
          <w:p w14:paraId="42F7D1A5" w14:textId="77777777" w:rsidR="0064745E" w:rsidRDefault="0064745E" w:rsidP="00F20EDC">
            <w:pPr>
              <w:snapToGrid w:val="0"/>
              <w:spacing w:afterLines="25" w:after="9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</w:tbl>
    <w:p w14:paraId="062137B6" w14:textId="77777777" w:rsidR="009A5027" w:rsidRDefault="009A5027" w:rsidP="004B3F8B">
      <w:pPr>
        <w:snapToGrid w:val="0"/>
        <w:spacing w:afterLines="25" w:after="90"/>
        <w:rPr>
          <w:rFonts w:ascii="標楷體" w:eastAsia="標楷體" w:hAnsi="標楷體"/>
          <w:b/>
          <w:sz w:val="32"/>
          <w:szCs w:val="28"/>
        </w:rPr>
      </w:pPr>
    </w:p>
    <w:p w14:paraId="4362E229" w14:textId="77777777" w:rsidR="00A156A3" w:rsidRDefault="00A156A3" w:rsidP="004B3F8B">
      <w:pPr>
        <w:snapToGrid w:val="0"/>
        <w:spacing w:afterLines="25" w:after="90"/>
        <w:rPr>
          <w:rFonts w:ascii="標楷體" w:eastAsia="標楷體" w:hAnsi="標楷體"/>
          <w:b/>
          <w:sz w:val="32"/>
          <w:szCs w:val="28"/>
        </w:rPr>
      </w:pPr>
    </w:p>
    <w:p w14:paraId="438B1CB4" w14:textId="77777777" w:rsidR="004B3F8B" w:rsidRDefault="000217C4" w:rsidP="004B3F8B">
      <w:pPr>
        <w:snapToGrid w:val="0"/>
        <w:spacing w:afterLines="25" w:after="90"/>
      </w:pPr>
      <w:r>
        <w:rPr>
          <w:rFonts w:hint="eastAsia"/>
        </w:rPr>
        <w:t>【</w:t>
      </w:r>
      <w:r w:rsidR="00B74C27">
        <w:t>創意咖啡</w:t>
      </w:r>
      <w:r>
        <w:rPr>
          <w:rFonts w:hint="eastAsia"/>
        </w:rPr>
        <w:t>】</w:t>
      </w:r>
      <w:r w:rsidR="00A156A3" w:rsidRPr="00F20EDC">
        <w:rPr>
          <w:rFonts w:ascii="標楷體" w:eastAsia="標楷體" w:hAnsi="標楷體" w:hint="eastAsia"/>
          <w:sz w:val="36"/>
          <w:szCs w:val="28"/>
          <w:vertAlign w:val="subscript"/>
        </w:rPr>
        <w:t>(</w:t>
      </w:r>
      <w:r w:rsidR="00A156A3">
        <w:rPr>
          <w:rFonts w:ascii="標楷體" w:eastAsia="標楷體" w:hAnsi="標楷體"/>
          <w:sz w:val="36"/>
          <w:szCs w:val="28"/>
          <w:vertAlign w:val="subscript"/>
        </w:rPr>
        <w:t>34</w:t>
      </w:r>
      <w:r w:rsidR="00A156A3" w:rsidRPr="00F20EDC">
        <w:rPr>
          <w:rFonts w:ascii="標楷體" w:eastAsia="標楷體" w:hAnsi="標楷體"/>
          <w:sz w:val="36"/>
          <w:szCs w:val="28"/>
          <w:vertAlign w:val="subscript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11660"/>
      </w:tblGrid>
      <w:tr w:rsidR="00B003DC" w14:paraId="30A3BABD" w14:textId="77777777" w:rsidTr="000217C4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AD90F1D" w14:textId="77777777" w:rsidR="00B003DC" w:rsidRDefault="00B003DC" w:rsidP="00B003DC">
            <w:pPr>
              <w:snapToGrid w:val="0"/>
              <w:spacing w:afterLines="25" w:after="90"/>
              <w:jc w:val="center"/>
            </w:pPr>
          </w:p>
        </w:tc>
        <w:tc>
          <w:tcPr>
            <w:tcW w:w="2410" w:type="dxa"/>
            <w:vAlign w:val="bottom"/>
          </w:tcPr>
          <w:p w14:paraId="0425B0B1" w14:textId="77777777" w:rsidR="00B003DC" w:rsidRPr="00B003DC" w:rsidRDefault="00B003DC" w:rsidP="00B003DC">
            <w:pPr>
              <w:snapToGrid w:val="0"/>
              <w:spacing w:afterLines="25" w:after="90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0 </w:t>
            </w: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1-2-3-4-5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</w:p>
        </w:tc>
        <w:tc>
          <w:tcPr>
            <w:tcW w:w="11660" w:type="dxa"/>
            <w:vAlign w:val="center"/>
          </w:tcPr>
          <w:p w14:paraId="34F83205" w14:textId="77777777" w:rsidR="00B003DC" w:rsidRDefault="00B003DC" w:rsidP="00453D1A">
            <w:pPr>
              <w:snapToGrid w:val="0"/>
              <w:spacing w:afterLines="25" w:after="90"/>
              <w:jc w:val="both"/>
            </w:pPr>
            <w:r w:rsidRPr="00F20EDC">
              <w:rPr>
                <w:rFonts w:hint="eastAsia"/>
              </w:rPr>
              <w:t>有充分說明創意飲料的構想、主題並充滿熱情</w:t>
            </w:r>
          </w:p>
        </w:tc>
      </w:tr>
      <w:tr w:rsidR="00B003DC" w14:paraId="2DFB8605" w14:textId="77777777" w:rsidTr="000217C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FC519" w14:textId="77777777" w:rsidR="00B003DC" w:rsidRDefault="00B003DC" w:rsidP="00453D1A">
            <w:pPr>
              <w:snapToGrid w:val="0"/>
              <w:spacing w:afterLines="25" w:after="90"/>
              <w:jc w:val="center"/>
            </w:pPr>
          </w:p>
        </w:tc>
        <w:tc>
          <w:tcPr>
            <w:tcW w:w="2410" w:type="dxa"/>
            <w:vAlign w:val="center"/>
          </w:tcPr>
          <w:p w14:paraId="6D78FACA" w14:textId="77777777" w:rsidR="00B003DC" w:rsidRDefault="00B003DC" w:rsidP="00453D1A">
            <w:pPr>
              <w:snapToGrid w:val="0"/>
              <w:spacing w:afterLines="25" w:after="90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0 </w:t>
            </w: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1-2-3-4-5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</w:p>
        </w:tc>
        <w:tc>
          <w:tcPr>
            <w:tcW w:w="11660" w:type="dxa"/>
            <w:vAlign w:val="center"/>
          </w:tcPr>
          <w:p w14:paraId="553A05C0" w14:textId="77777777" w:rsidR="00B003DC" w:rsidRPr="00453D1A" w:rsidRDefault="00B003DC" w:rsidP="00453D1A">
            <w:pPr>
              <w:snapToGrid w:val="0"/>
              <w:spacing w:afterLines="25" w:after="90"/>
              <w:jc w:val="both"/>
            </w:pPr>
            <w:r w:rsidRPr="00453D1A">
              <w:rPr>
                <w:rFonts w:hint="eastAsia"/>
              </w:rPr>
              <w:t>充分說明創意飲料使用的食材、組合的方法</w:t>
            </w:r>
          </w:p>
        </w:tc>
      </w:tr>
      <w:tr w:rsidR="00B003DC" w14:paraId="42F89682" w14:textId="77777777" w:rsidTr="000217C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13D8B" w14:textId="77777777" w:rsidR="00B003DC" w:rsidRDefault="00B003DC" w:rsidP="00453D1A">
            <w:pPr>
              <w:snapToGrid w:val="0"/>
              <w:spacing w:afterLines="25" w:after="90"/>
              <w:jc w:val="center"/>
            </w:pPr>
          </w:p>
        </w:tc>
        <w:tc>
          <w:tcPr>
            <w:tcW w:w="2410" w:type="dxa"/>
            <w:vAlign w:val="center"/>
          </w:tcPr>
          <w:p w14:paraId="38B2BB2A" w14:textId="77777777" w:rsidR="00B003DC" w:rsidRDefault="00B003DC" w:rsidP="00453D1A">
            <w:pPr>
              <w:snapToGrid w:val="0"/>
              <w:spacing w:afterLines="25" w:after="90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0 </w:t>
            </w: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1-2-3-4-5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</w:p>
        </w:tc>
        <w:tc>
          <w:tcPr>
            <w:tcW w:w="11660" w:type="dxa"/>
            <w:vAlign w:val="center"/>
          </w:tcPr>
          <w:p w14:paraId="3BC3008B" w14:textId="77777777" w:rsidR="00B003DC" w:rsidRDefault="00B003DC" w:rsidP="00453D1A">
            <w:pPr>
              <w:snapToGrid w:val="0"/>
              <w:spacing w:afterLines="25" w:after="90"/>
              <w:jc w:val="both"/>
            </w:pPr>
            <w:r w:rsidRPr="00453D1A">
              <w:rPr>
                <w:rFonts w:hint="eastAsia"/>
              </w:rPr>
              <w:t>外觀呈現</w:t>
            </w:r>
            <w:r w:rsidRPr="00453D1A">
              <w:rPr>
                <w:rFonts w:hint="eastAsia"/>
              </w:rPr>
              <w:t>(</w:t>
            </w:r>
            <w:r w:rsidRPr="00453D1A">
              <w:rPr>
                <w:rFonts w:hint="eastAsia"/>
              </w:rPr>
              <w:t>高雅、整潔、杯子的使用方式</w:t>
            </w:r>
            <w:r w:rsidRPr="00453D1A">
              <w:rPr>
                <w:rFonts w:hint="eastAsia"/>
              </w:rPr>
              <w:t>)</w:t>
            </w:r>
          </w:p>
        </w:tc>
      </w:tr>
      <w:tr w:rsidR="00B003DC" w14:paraId="2573B592" w14:textId="77777777" w:rsidTr="000217C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2D40A" w14:textId="77777777" w:rsidR="00B003DC" w:rsidRDefault="00B003DC" w:rsidP="00453D1A">
            <w:pPr>
              <w:snapToGrid w:val="0"/>
              <w:spacing w:afterLines="25" w:after="90"/>
              <w:jc w:val="center"/>
            </w:pPr>
          </w:p>
        </w:tc>
        <w:tc>
          <w:tcPr>
            <w:tcW w:w="2410" w:type="dxa"/>
            <w:vAlign w:val="center"/>
          </w:tcPr>
          <w:p w14:paraId="487D632B" w14:textId="77777777" w:rsidR="00B003DC" w:rsidRDefault="00B003DC" w:rsidP="00453D1A">
            <w:pPr>
              <w:snapToGrid w:val="0"/>
              <w:spacing w:afterLines="25" w:after="90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0 </w:t>
            </w: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1-2-3-4-5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</w:p>
        </w:tc>
        <w:tc>
          <w:tcPr>
            <w:tcW w:w="11660" w:type="dxa"/>
            <w:vAlign w:val="center"/>
          </w:tcPr>
          <w:p w14:paraId="0D5232CE" w14:textId="77777777" w:rsidR="00B003DC" w:rsidRDefault="00B003DC" w:rsidP="00453D1A">
            <w:pPr>
              <w:snapToGrid w:val="0"/>
              <w:spacing w:afterLines="25" w:after="90"/>
              <w:jc w:val="both"/>
            </w:pPr>
            <w:r w:rsidRPr="00453D1A">
              <w:rPr>
                <w:rFonts w:hint="eastAsia"/>
              </w:rPr>
              <w:t>咖啡飲料的味道均衡度</w:t>
            </w:r>
            <w:r w:rsidRPr="00453D1A">
              <w:rPr>
                <w:rFonts w:hint="eastAsia"/>
              </w:rPr>
              <w:t>(</w:t>
            </w:r>
            <w:r w:rsidRPr="00453D1A">
              <w:rPr>
                <w:rFonts w:hint="eastAsia"/>
              </w:rPr>
              <w:t>與選手陳述的符合度、咖啡風味</w:t>
            </w:r>
            <w:r w:rsidRPr="00453D1A">
              <w:rPr>
                <w:rFonts w:hint="eastAsia"/>
              </w:rPr>
              <w:t>)</w:t>
            </w:r>
          </w:p>
        </w:tc>
      </w:tr>
      <w:tr w:rsidR="00B003DC" w14:paraId="220984F4" w14:textId="77777777" w:rsidTr="000217C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9665F" w14:textId="77777777" w:rsidR="00B003DC" w:rsidRDefault="00B003DC" w:rsidP="00453D1A">
            <w:pPr>
              <w:snapToGrid w:val="0"/>
              <w:spacing w:afterLines="25" w:after="90"/>
              <w:jc w:val="center"/>
            </w:pPr>
          </w:p>
        </w:tc>
        <w:tc>
          <w:tcPr>
            <w:tcW w:w="2410" w:type="dxa"/>
            <w:vAlign w:val="center"/>
          </w:tcPr>
          <w:p w14:paraId="7AA93D86" w14:textId="77777777" w:rsidR="00B003DC" w:rsidRDefault="00B003DC" w:rsidP="00453D1A">
            <w:pPr>
              <w:snapToGrid w:val="0"/>
              <w:spacing w:afterLines="25" w:after="90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0 </w:t>
            </w: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-7-8-9-10</w:t>
            </w:r>
          </w:p>
        </w:tc>
        <w:tc>
          <w:tcPr>
            <w:tcW w:w="11660" w:type="dxa"/>
            <w:vAlign w:val="center"/>
          </w:tcPr>
          <w:p w14:paraId="49AA36EA" w14:textId="77777777" w:rsidR="00B003DC" w:rsidRDefault="00B003DC" w:rsidP="00453D1A">
            <w:pPr>
              <w:snapToGrid w:val="0"/>
              <w:spacing w:afterLines="25" w:after="90"/>
              <w:jc w:val="both"/>
            </w:pPr>
            <w:r w:rsidRPr="00453D1A">
              <w:rPr>
                <w:rFonts w:hint="eastAsia"/>
              </w:rPr>
              <w:t>是否為一杯具創造性與獨特性的商品</w:t>
            </w:r>
          </w:p>
        </w:tc>
      </w:tr>
    </w:tbl>
    <w:p w14:paraId="623E453A" w14:textId="77777777" w:rsidR="00453D1A" w:rsidRDefault="00453D1A" w:rsidP="00284A00">
      <w:pPr>
        <w:snapToGrid w:val="0"/>
      </w:pPr>
    </w:p>
    <w:p w14:paraId="09F2B1F1" w14:textId="77777777" w:rsidR="00453D1A" w:rsidRDefault="000217C4" w:rsidP="00453D1A">
      <w:pPr>
        <w:snapToGrid w:val="0"/>
        <w:spacing w:afterLines="25" w:after="90"/>
      </w:pPr>
      <w:r>
        <w:rPr>
          <w:rFonts w:hint="eastAsia"/>
        </w:rPr>
        <w:t>【</w:t>
      </w:r>
      <w:r w:rsidR="00453D1A" w:rsidRPr="00453D1A">
        <w:rPr>
          <w:rFonts w:hint="eastAsia"/>
        </w:rPr>
        <w:t>整體印象</w:t>
      </w:r>
      <w:r>
        <w:rPr>
          <w:rFonts w:hint="eastAsia"/>
        </w:rPr>
        <w:t>】</w:t>
      </w:r>
      <w:r w:rsidR="00A156A3" w:rsidRPr="00F20EDC">
        <w:rPr>
          <w:rFonts w:ascii="標楷體" w:eastAsia="標楷體" w:hAnsi="標楷體" w:hint="eastAsia"/>
          <w:sz w:val="36"/>
          <w:szCs w:val="28"/>
          <w:vertAlign w:val="subscript"/>
        </w:rPr>
        <w:t>(</w:t>
      </w:r>
      <w:r w:rsidR="00A156A3">
        <w:rPr>
          <w:rFonts w:ascii="標楷體" w:eastAsia="標楷體" w:hAnsi="標楷體"/>
          <w:sz w:val="36"/>
          <w:szCs w:val="28"/>
          <w:vertAlign w:val="subscript"/>
        </w:rPr>
        <w:t>20</w:t>
      </w:r>
      <w:r w:rsidR="00A156A3" w:rsidRPr="00F20EDC">
        <w:rPr>
          <w:rFonts w:ascii="標楷體" w:eastAsia="標楷體" w:hAnsi="標楷體"/>
          <w:sz w:val="36"/>
          <w:szCs w:val="28"/>
          <w:vertAlign w:val="subscript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11660"/>
      </w:tblGrid>
      <w:tr w:rsidR="000217C4" w14:paraId="4277AD68" w14:textId="77777777" w:rsidTr="000217C4"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14:paraId="3EA1254C" w14:textId="77777777" w:rsidR="000217C4" w:rsidRPr="00F20EDC" w:rsidRDefault="000217C4" w:rsidP="004645D3">
            <w:pPr>
              <w:snapToGrid w:val="0"/>
              <w:spacing w:afterLines="25" w:after="90"/>
              <w:jc w:val="center"/>
              <w:rPr>
                <w:rFonts w:ascii="標楷體" w:eastAsia="標楷體" w:hAnsi="標楷體"/>
                <w:spacing w:val="-20"/>
                <w:sz w:val="32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472097AC" w14:textId="77777777" w:rsidR="000217C4" w:rsidRPr="00F20EDC" w:rsidRDefault="00A156A3" w:rsidP="004645D3">
            <w:pPr>
              <w:snapToGrid w:val="0"/>
              <w:spacing w:afterLines="25" w:after="90"/>
              <w:jc w:val="center"/>
              <w:rPr>
                <w:rFonts w:ascii="標楷體" w:eastAsia="標楷體" w:hAnsi="標楷體"/>
                <w:spacing w:val="-20"/>
                <w:sz w:val="32"/>
                <w:szCs w:val="28"/>
              </w:rPr>
            </w:pP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-7-8-9-10</w:t>
            </w:r>
          </w:p>
        </w:tc>
        <w:tc>
          <w:tcPr>
            <w:tcW w:w="11660" w:type="dxa"/>
            <w:vAlign w:val="center"/>
          </w:tcPr>
          <w:p w14:paraId="48676AC4" w14:textId="77777777" w:rsidR="000217C4" w:rsidRDefault="000217C4" w:rsidP="004645D3">
            <w:pPr>
              <w:snapToGrid w:val="0"/>
              <w:spacing w:afterLines="25" w:after="90"/>
              <w:jc w:val="both"/>
            </w:pPr>
            <w:r w:rsidRPr="00453D1A">
              <w:rPr>
                <w:rFonts w:hint="eastAsia"/>
              </w:rPr>
              <w:t>選手的技術、品質、動作的整體印象與評價</w:t>
            </w:r>
            <w:r w:rsidRPr="00453D1A">
              <w:rPr>
                <w:rFonts w:hint="eastAsia"/>
              </w:rPr>
              <w:t xml:space="preserve"> (</w:t>
            </w:r>
            <w:r w:rsidRPr="00453D1A">
              <w:rPr>
                <w:rFonts w:hint="eastAsia"/>
              </w:rPr>
              <w:t>動作的敏捷度、速度、專業度</w:t>
            </w:r>
            <w:r w:rsidRPr="00453D1A">
              <w:rPr>
                <w:rFonts w:hint="eastAsia"/>
              </w:rPr>
              <w:t>)</w:t>
            </w:r>
          </w:p>
        </w:tc>
      </w:tr>
      <w:tr w:rsidR="000217C4" w14:paraId="48DC5285" w14:textId="77777777" w:rsidTr="000217C4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43E36" w14:textId="77777777" w:rsidR="000217C4" w:rsidRDefault="000217C4" w:rsidP="004645D3">
            <w:pPr>
              <w:snapToGrid w:val="0"/>
              <w:spacing w:afterLines="25" w:after="90"/>
              <w:jc w:val="center"/>
            </w:pPr>
          </w:p>
        </w:tc>
        <w:tc>
          <w:tcPr>
            <w:tcW w:w="2268" w:type="dxa"/>
            <w:vAlign w:val="center"/>
          </w:tcPr>
          <w:p w14:paraId="49133F69" w14:textId="77777777" w:rsidR="000217C4" w:rsidRDefault="00A156A3" w:rsidP="004645D3">
            <w:pPr>
              <w:snapToGrid w:val="0"/>
              <w:spacing w:afterLines="25" w:after="90"/>
              <w:jc w:val="center"/>
            </w:pPr>
            <w:r w:rsidRPr="00F20ED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</w:t>
            </w:r>
            <w:r w:rsidRPr="00F20EDC">
              <w:rPr>
                <w:rFonts w:ascii="標楷體" w:eastAsia="標楷體" w:hAnsi="標楷體"/>
                <w:spacing w:val="-20"/>
                <w:sz w:val="28"/>
                <w:szCs w:val="28"/>
              </w:rPr>
              <w:t>-6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-7-8-9-10</w:t>
            </w:r>
          </w:p>
        </w:tc>
        <w:tc>
          <w:tcPr>
            <w:tcW w:w="11660" w:type="dxa"/>
            <w:vAlign w:val="center"/>
          </w:tcPr>
          <w:p w14:paraId="027475EA" w14:textId="77777777" w:rsidR="000217C4" w:rsidRPr="00453D1A" w:rsidRDefault="000217C4" w:rsidP="004645D3">
            <w:pPr>
              <w:snapToGrid w:val="0"/>
              <w:spacing w:afterLines="25" w:after="90"/>
              <w:jc w:val="both"/>
            </w:pPr>
            <w:r w:rsidRPr="00453D1A">
              <w:rPr>
                <w:rFonts w:hint="eastAsia"/>
              </w:rPr>
              <w:t>針對服務態度與專業技能、演出說明的整體印象與評價</w:t>
            </w:r>
          </w:p>
        </w:tc>
      </w:tr>
    </w:tbl>
    <w:p w14:paraId="4756A138" w14:textId="77777777" w:rsidR="00B74C27" w:rsidRDefault="00B74C27" w:rsidP="004B3F8B">
      <w:pPr>
        <w:snapToGrid w:val="0"/>
        <w:spacing w:afterLines="25" w:after="90"/>
      </w:pPr>
    </w:p>
    <w:p w14:paraId="6173B736" w14:textId="77777777" w:rsidR="00A8681E" w:rsidRDefault="00A8681E" w:rsidP="00A8681E">
      <w:pPr>
        <w:snapToGrid w:val="0"/>
        <w:spacing w:afterLines="25" w:after="90"/>
      </w:pPr>
      <w:r>
        <w:rPr>
          <w:rFonts w:hint="eastAsia"/>
        </w:rPr>
        <w:t>【</w:t>
      </w:r>
      <w:r w:rsidRPr="00A8681E">
        <w:rPr>
          <w:rFonts w:hint="eastAsia"/>
        </w:rPr>
        <w:t>逾時扣分</w:t>
      </w:r>
      <w:r>
        <w:rPr>
          <w:rFonts w:hint="eastAsia"/>
        </w:rPr>
        <w:t>】</w:t>
      </w:r>
    </w:p>
    <w:p w14:paraId="2F48729A" w14:textId="77777777" w:rsidR="00A8681E" w:rsidRDefault="002000B2" w:rsidP="004B3F8B">
      <w:pPr>
        <w:snapToGrid w:val="0"/>
        <w:spacing w:afterLines="25" w:after="90"/>
      </w:pPr>
      <w:r w:rsidRPr="002000B2">
        <w:rPr>
          <w:rFonts w:hint="eastAsia"/>
        </w:rPr>
        <w:t>比賽結束時間：</w:t>
      </w:r>
      <w:r w:rsidRPr="002000B2">
        <w:rPr>
          <w:rFonts w:hint="eastAsia"/>
          <w:u w:val="single"/>
        </w:rPr>
        <w:t xml:space="preserve"> </w:t>
      </w:r>
      <w:r w:rsidRPr="002000B2">
        <w:rPr>
          <w:u w:val="single"/>
        </w:rPr>
        <w:t xml:space="preserve">  </w:t>
      </w:r>
      <w:r>
        <w:rPr>
          <w:u w:val="single"/>
        </w:rPr>
        <w:t xml:space="preserve">  </w:t>
      </w:r>
      <w:r w:rsidRPr="002000B2">
        <w:rPr>
          <w:u w:val="single"/>
        </w:rPr>
        <w:t xml:space="preserve">   </w:t>
      </w:r>
      <w:r>
        <w:rPr>
          <w:rFonts w:hint="eastAsia"/>
        </w:rPr>
        <w:t>分</w:t>
      </w:r>
      <w:r w:rsidRPr="002000B2"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 w:rsidRPr="002000B2">
        <w:rPr>
          <w:u w:val="single"/>
        </w:rPr>
        <w:t xml:space="preserve"> </w:t>
      </w:r>
      <w:r w:rsidRPr="002000B2">
        <w:rPr>
          <w:rFonts w:hint="eastAsia"/>
          <w:u w:val="single"/>
        </w:rPr>
        <w:t xml:space="preserve"> </w:t>
      </w:r>
      <w:r w:rsidRPr="002000B2">
        <w:rPr>
          <w:u w:val="single"/>
        </w:rPr>
        <w:t xml:space="preserve"> 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  <w:r>
        <w:t xml:space="preserve">    </w:t>
      </w:r>
      <w:r w:rsidRPr="002000B2">
        <w:rPr>
          <w:rFonts w:hint="eastAsia"/>
        </w:rPr>
        <w:t>逾時</w:t>
      </w:r>
      <w:r w:rsidR="00373ED9" w:rsidRPr="00A8681E">
        <w:rPr>
          <w:rFonts w:hint="eastAsia"/>
        </w:rPr>
        <w:t>扣</w:t>
      </w:r>
      <w:r w:rsidRPr="002000B2">
        <w:rPr>
          <w:rFonts w:hint="eastAsia"/>
        </w:rPr>
        <w:t>分</w:t>
      </w:r>
      <w:r w:rsidRPr="00E7434F">
        <w:rPr>
          <w:rFonts w:hint="eastAsia"/>
          <w:sz w:val="18"/>
          <w:szCs w:val="14"/>
        </w:rPr>
        <w:t>（</w:t>
      </w:r>
      <w:r w:rsidRPr="00E7434F">
        <w:rPr>
          <w:sz w:val="18"/>
          <w:szCs w:val="14"/>
        </w:rPr>
        <w:t>1</w:t>
      </w:r>
      <w:r w:rsidRPr="00E7434F">
        <w:rPr>
          <w:rFonts w:hint="eastAsia"/>
          <w:sz w:val="18"/>
          <w:szCs w:val="14"/>
        </w:rPr>
        <w:t>～</w:t>
      </w:r>
      <w:r w:rsidRPr="00E7434F">
        <w:rPr>
          <w:sz w:val="18"/>
          <w:szCs w:val="14"/>
        </w:rPr>
        <w:t>60</w:t>
      </w:r>
      <w:r w:rsidRPr="00E7434F">
        <w:rPr>
          <w:rFonts w:hint="eastAsia"/>
          <w:sz w:val="18"/>
          <w:szCs w:val="14"/>
        </w:rPr>
        <w:t>秒每秒減</w:t>
      </w:r>
      <w:r w:rsidRPr="00E7434F">
        <w:rPr>
          <w:rFonts w:hint="eastAsia"/>
          <w:sz w:val="18"/>
          <w:szCs w:val="14"/>
        </w:rPr>
        <w:t>1</w:t>
      </w:r>
      <w:r w:rsidRPr="00E7434F">
        <w:rPr>
          <w:rFonts w:hint="eastAsia"/>
          <w:sz w:val="18"/>
          <w:szCs w:val="14"/>
        </w:rPr>
        <w:t>分，</w:t>
      </w:r>
      <w:r w:rsidRPr="00E7434F">
        <w:rPr>
          <w:sz w:val="18"/>
          <w:szCs w:val="14"/>
        </w:rPr>
        <w:t>61</w:t>
      </w:r>
      <w:r w:rsidRPr="00E7434F">
        <w:rPr>
          <w:rFonts w:hint="eastAsia"/>
          <w:sz w:val="18"/>
          <w:szCs w:val="14"/>
        </w:rPr>
        <w:t>秒以上失去參賽資格）</w:t>
      </w:r>
      <w:r w:rsidRPr="002000B2">
        <w:rPr>
          <w:rFonts w:hint="eastAsia"/>
          <w:sz w:val="14"/>
          <w:szCs w:val="14"/>
          <w:u w:val="single"/>
        </w:rPr>
        <w:t xml:space="preserve">   </w:t>
      </w:r>
      <w:r>
        <w:rPr>
          <w:sz w:val="14"/>
          <w:szCs w:val="14"/>
          <w:u w:val="single"/>
        </w:rPr>
        <w:t xml:space="preserve"> </w:t>
      </w:r>
      <w:r w:rsidRPr="002000B2">
        <w:rPr>
          <w:rFonts w:hint="eastAsia"/>
          <w:sz w:val="14"/>
          <w:szCs w:val="14"/>
          <w:u w:val="single"/>
        </w:rPr>
        <w:t xml:space="preserve">     </w:t>
      </w:r>
      <w:r w:rsidRPr="002000B2">
        <w:rPr>
          <w:rFonts w:hint="eastAsia"/>
          <w:u w:val="single"/>
        </w:rPr>
        <w:t xml:space="preserve"> </w:t>
      </w:r>
      <w:r w:rsidRPr="002000B2">
        <w:rPr>
          <w:rFonts w:hint="eastAsia"/>
        </w:rPr>
        <w:t>分</w:t>
      </w:r>
    </w:p>
    <w:p w14:paraId="09614B93" w14:textId="77777777" w:rsidR="000C0E6B" w:rsidRDefault="000C0E6B" w:rsidP="004B3F8B">
      <w:pPr>
        <w:snapToGrid w:val="0"/>
        <w:spacing w:afterLines="25" w:after="90"/>
      </w:pPr>
    </w:p>
    <w:p w14:paraId="749D00C5" w14:textId="77777777" w:rsidR="002000B2" w:rsidRDefault="00CF3C83" w:rsidP="004B3F8B">
      <w:pPr>
        <w:snapToGrid w:val="0"/>
        <w:spacing w:afterLines="25" w:after="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BCE9A0" wp14:editId="705B7763">
                <wp:simplePos x="0" y="0"/>
                <wp:positionH relativeFrom="column">
                  <wp:posOffset>4114800</wp:posOffset>
                </wp:positionH>
                <wp:positionV relativeFrom="paragraph">
                  <wp:posOffset>66675</wp:posOffset>
                </wp:positionV>
                <wp:extent cx="5497830" cy="487680"/>
                <wp:effectExtent l="0" t="0" r="26670" b="1524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838A3" w14:textId="77777777" w:rsidR="00CF3C83" w:rsidRPr="008D045D" w:rsidRDefault="00CF3C83" w:rsidP="00176953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無法接受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=0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、可接受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=1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、普通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=2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、良好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=3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、非常好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=4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、出類拔萃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=5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、驚人卓越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=6</w:t>
                            </w:r>
                          </w:p>
                          <w:p w14:paraId="2001A43A" w14:textId="77777777" w:rsidR="007273F6" w:rsidRPr="009048DE" w:rsidRDefault="00CF3C83" w:rsidP="00176953">
                            <w:pPr>
                              <w:snapToGrid w:val="0"/>
                              <w:rPr>
                                <w:spacing w:val="-20"/>
                                <w:sz w:val="22"/>
                              </w:rPr>
                            </w:pP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無法接受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=0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、可接受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=5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、普通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=6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、良好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=7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、非常好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=8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、出類拔萃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=9</w:t>
                            </w:r>
                            <w:r w:rsidRPr="008D045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、驚人卓越</w:t>
                            </w:r>
                            <w:r w:rsidRPr="008D045D">
                              <w:rPr>
                                <w:rFonts w:ascii="標楷體" w:eastAsia="標楷體" w:hAnsi="標楷體"/>
                                <w:szCs w:val="28"/>
                              </w:rPr>
                              <w:t>=10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F800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4pt;margin-top:5.25pt;width:432.9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" strokeweight="0">
                <v:textbox style="mso-fit-shape-to-text:t">
                  <w:txbxContent>
                    <w:p w:rsidR="00CF3C83" w:rsidRPr="008D045D" w:rsidRDefault="00CF3C83" w:rsidP="00176953">
                      <w:pPr>
                        <w:snapToGrid w:val="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無法接受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=0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、可接受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=1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、普通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=2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、良好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=3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、非常好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=4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、出類拔萃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=5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、驚人卓越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=6</w:t>
                      </w:r>
                    </w:p>
                    <w:p w:rsidR="007273F6" w:rsidRPr="009048DE" w:rsidRDefault="00CF3C83" w:rsidP="00176953">
                      <w:pPr>
                        <w:snapToGrid w:val="0"/>
                        <w:rPr>
                          <w:spacing w:val="-20"/>
                          <w:sz w:val="22"/>
                        </w:rPr>
                      </w:pP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無法接受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=0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、可接受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=5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、普通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=6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、良好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=7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、非常好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=8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、出類拔萃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=9</w:t>
                      </w:r>
                      <w:r w:rsidRPr="008D045D">
                        <w:rPr>
                          <w:rFonts w:ascii="標楷體" w:eastAsia="標楷體" w:hAnsi="標楷體" w:hint="eastAsia"/>
                          <w:szCs w:val="28"/>
                        </w:rPr>
                        <w:t>、驚人卓越</w:t>
                      </w:r>
                      <w:r w:rsidRPr="008D045D">
                        <w:rPr>
                          <w:rFonts w:ascii="標楷體" w:eastAsia="標楷體" w:hAnsi="標楷體"/>
                          <w:szCs w:val="28"/>
                        </w:rPr>
                        <w:t>=10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E6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0101F" wp14:editId="1D77322E">
                <wp:simplePos x="0" y="0"/>
                <wp:positionH relativeFrom="column">
                  <wp:posOffset>589915</wp:posOffset>
                </wp:positionH>
                <wp:positionV relativeFrom="paragraph">
                  <wp:posOffset>107950</wp:posOffset>
                </wp:positionV>
                <wp:extent cx="1400175" cy="46228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44F52" w14:textId="77777777" w:rsidR="000C0E6B" w:rsidRDefault="000C0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2AD74E" id="_x0000_s1027" type="#_x0000_t202" style="position:absolute;margin-left:46.45pt;margin-top:8.5pt;width:110.25pt;height:3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" strokeweight="1.5pt">
                <v:textbox>
                  <w:txbxContent>
                    <w:p w:rsidR="000C0E6B" w:rsidRDefault="000C0E6B"/>
                  </w:txbxContent>
                </v:textbox>
                <w10:wrap type="square"/>
              </v:shape>
            </w:pict>
          </mc:Fallback>
        </mc:AlternateContent>
      </w:r>
    </w:p>
    <w:p w14:paraId="46337283" w14:textId="77777777" w:rsidR="002000B2" w:rsidRPr="002000B2" w:rsidRDefault="000C0E6B" w:rsidP="004B3F8B">
      <w:pPr>
        <w:snapToGrid w:val="0"/>
        <w:spacing w:afterLines="25" w:after="90"/>
      </w:pPr>
      <w:r>
        <w:rPr>
          <w:rFonts w:hint="eastAsia"/>
        </w:rPr>
        <w:t>總分：</w:t>
      </w:r>
    </w:p>
    <w:sectPr w:rsidR="002000B2" w:rsidRPr="002000B2" w:rsidSect="00453D1A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3D7B6" w14:textId="77777777" w:rsidR="00C81958" w:rsidRDefault="00C81958" w:rsidP="000570CF">
      <w:r>
        <w:separator/>
      </w:r>
    </w:p>
  </w:endnote>
  <w:endnote w:type="continuationSeparator" w:id="0">
    <w:p w14:paraId="219BFA08" w14:textId="77777777" w:rsidR="00C81958" w:rsidRDefault="00C81958" w:rsidP="0005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????">
    <w:panose1 w:val="00000500000000000000"/>
    <w:charset w:val="00"/>
    <w:family w:val="auto"/>
    <w:pitch w:val="variable"/>
    <w:sig w:usb0="2000028F" w:usb1="02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CDC0B" w14:textId="77777777" w:rsidR="00C81958" w:rsidRDefault="00C81958" w:rsidP="000570CF">
      <w:r>
        <w:separator/>
      </w:r>
    </w:p>
  </w:footnote>
  <w:footnote w:type="continuationSeparator" w:id="0">
    <w:p w14:paraId="12BC110C" w14:textId="77777777" w:rsidR="00C81958" w:rsidRDefault="00C81958" w:rsidP="00057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8B"/>
    <w:rsid w:val="000217C4"/>
    <w:rsid w:val="00031437"/>
    <w:rsid w:val="000570CF"/>
    <w:rsid w:val="000C0E6B"/>
    <w:rsid w:val="00101DE9"/>
    <w:rsid w:val="00176953"/>
    <w:rsid w:val="002000B2"/>
    <w:rsid w:val="0024339F"/>
    <w:rsid w:val="00284A00"/>
    <w:rsid w:val="0032114E"/>
    <w:rsid w:val="00333D22"/>
    <w:rsid w:val="00373ED9"/>
    <w:rsid w:val="003834C9"/>
    <w:rsid w:val="00453D1A"/>
    <w:rsid w:val="004B3F8B"/>
    <w:rsid w:val="004D72E5"/>
    <w:rsid w:val="0064745E"/>
    <w:rsid w:val="006E399D"/>
    <w:rsid w:val="007046F6"/>
    <w:rsid w:val="007273F6"/>
    <w:rsid w:val="007818C1"/>
    <w:rsid w:val="009048DE"/>
    <w:rsid w:val="009A5027"/>
    <w:rsid w:val="00A156A3"/>
    <w:rsid w:val="00A77CA6"/>
    <w:rsid w:val="00A8681E"/>
    <w:rsid w:val="00B003DC"/>
    <w:rsid w:val="00B74C27"/>
    <w:rsid w:val="00BE4260"/>
    <w:rsid w:val="00BE53C1"/>
    <w:rsid w:val="00C45108"/>
    <w:rsid w:val="00C600A3"/>
    <w:rsid w:val="00C81958"/>
    <w:rsid w:val="00CF3C83"/>
    <w:rsid w:val="00E717F5"/>
    <w:rsid w:val="00E7434F"/>
    <w:rsid w:val="00E809F0"/>
    <w:rsid w:val="00F20EDC"/>
    <w:rsid w:val="00FA162B"/>
    <w:rsid w:val="00FB1FAA"/>
    <w:rsid w:val="00FD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AD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4C2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Char"/>
    <w:uiPriority w:val="99"/>
    <w:unhideWhenUsed/>
    <w:rsid w:val="00057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057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057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0570C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4C2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Char"/>
    <w:uiPriority w:val="99"/>
    <w:unhideWhenUsed/>
    <w:rsid w:val="00057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057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057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0570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84</Words>
  <Characters>481</Characters>
  <Application>Microsoft Macintosh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AmberCaffe</dc:creator>
  <cp:lastModifiedBy>Appleuser a</cp:lastModifiedBy>
  <cp:revision>28</cp:revision>
  <dcterms:created xsi:type="dcterms:W3CDTF">2015-09-12T01:24:00Z</dcterms:created>
  <dcterms:modified xsi:type="dcterms:W3CDTF">2017-03-17T12:43:00Z</dcterms:modified>
</cp:coreProperties>
</file>