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7C03" w14:textId="79817148" w:rsidR="00222E98" w:rsidRPr="00222E98" w:rsidRDefault="00222E98" w:rsidP="00222E98">
      <w:pPr>
        <w:jc w:val="right"/>
        <w:rPr>
          <w:rFonts w:asciiTheme="majorEastAsia" w:eastAsiaTheme="majorEastAsia" w:hAnsiTheme="majorEastAsia"/>
          <w:sz w:val="20"/>
          <w:szCs w:val="18"/>
        </w:rPr>
      </w:pPr>
      <w:r w:rsidRPr="00222E98">
        <w:rPr>
          <w:rFonts w:asciiTheme="majorEastAsia" w:eastAsiaTheme="majorEastAsia" w:hAnsiTheme="majorEastAsia" w:hint="eastAsia"/>
          <w:sz w:val="20"/>
          <w:szCs w:val="18"/>
        </w:rPr>
        <w:t>令和</w:t>
      </w:r>
      <w:r w:rsidR="004D4FA7">
        <w:rPr>
          <w:rFonts w:asciiTheme="majorEastAsia" w:eastAsiaTheme="majorEastAsia" w:hAnsiTheme="majorEastAsia" w:hint="eastAsia"/>
          <w:sz w:val="20"/>
          <w:szCs w:val="18"/>
        </w:rPr>
        <w:t>7</w:t>
      </w:r>
      <w:r w:rsidRPr="00222E98">
        <w:rPr>
          <w:rFonts w:asciiTheme="majorEastAsia" w:eastAsiaTheme="majorEastAsia" w:hAnsiTheme="majorEastAsia" w:hint="eastAsia"/>
          <w:sz w:val="20"/>
          <w:szCs w:val="18"/>
        </w:rPr>
        <w:t>年</w:t>
      </w:r>
      <w:r w:rsidR="00EC666F">
        <w:rPr>
          <w:rFonts w:asciiTheme="majorEastAsia" w:eastAsiaTheme="majorEastAsia" w:hAnsiTheme="majorEastAsia" w:hint="eastAsia"/>
          <w:sz w:val="20"/>
          <w:szCs w:val="18"/>
        </w:rPr>
        <w:t>８月</w:t>
      </w:r>
      <w:r w:rsidR="001D228A">
        <w:rPr>
          <w:rFonts w:asciiTheme="majorEastAsia" w:eastAsiaTheme="majorEastAsia" w:hAnsiTheme="majorEastAsia" w:hint="eastAsia"/>
          <w:sz w:val="20"/>
          <w:szCs w:val="18"/>
        </w:rPr>
        <w:t>10</w:t>
      </w:r>
      <w:r w:rsidRPr="00222E98">
        <w:rPr>
          <w:rFonts w:asciiTheme="majorEastAsia" w:eastAsiaTheme="majorEastAsia" w:hAnsiTheme="majorEastAsia" w:hint="eastAsia"/>
          <w:sz w:val="20"/>
          <w:szCs w:val="18"/>
        </w:rPr>
        <w:t>日</w:t>
      </w:r>
    </w:p>
    <w:p w14:paraId="24E606A7" w14:textId="50D58079" w:rsidR="00AC16FB" w:rsidRPr="00305FB9" w:rsidRDefault="00B85676" w:rsidP="00B85676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05FB9">
        <w:rPr>
          <w:rFonts w:ascii="ＭＳ ゴシック" w:eastAsia="ＭＳ ゴシック" w:hAnsi="ＭＳ ゴシック" w:hint="eastAsia"/>
          <w:b/>
          <w:bCs/>
          <w:sz w:val="32"/>
          <w:szCs w:val="28"/>
        </w:rPr>
        <w:t>日本保育文化学会　第</w:t>
      </w:r>
      <w:r w:rsidR="00144991" w:rsidRPr="00305FB9">
        <w:rPr>
          <w:rFonts w:ascii="ＭＳ ゴシック" w:eastAsia="ＭＳ ゴシック" w:hAnsi="ＭＳ ゴシック" w:hint="eastAsia"/>
          <w:b/>
          <w:bCs/>
          <w:sz w:val="32"/>
          <w:szCs w:val="28"/>
        </w:rPr>
        <w:t>1</w:t>
      </w:r>
      <w:r w:rsidR="007F21BD" w:rsidRPr="00305FB9">
        <w:rPr>
          <w:rFonts w:ascii="ＭＳ ゴシック" w:eastAsia="ＭＳ ゴシック" w:hAnsi="ＭＳ ゴシック" w:hint="eastAsia"/>
          <w:b/>
          <w:bCs/>
          <w:sz w:val="32"/>
          <w:szCs w:val="28"/>
        </w:rPr>
        <w:t>1</w:t>
      </w:r>
      <w:r w:rsidRPr="00305FB9">
        <w:rPr>
          <w:rFonts w:ascii="ＭＳ ゴシック" w:eastAsia="ＭＳ ゴシック" w:hAnsi="ＭＳ ゴシック" w:hint="eastAsia"/>
          <w:b/>
          <w:bCs/>
          <w:sz w:val="32"/>
          <w:szCs w:val="28"/>
        </w:rPr>
        <w:t>回大会</w:t>
      </w:r>
      <w:r w:rsidR="00215D1F" w:rsidRPr="00305FB9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 </w:t>
      </w:r>
      <w:r w:rsidR="00E37E0B">
        <w:rPr>
          <w:rFonts w:ascii="ＭＳ ゴシック" w:eastAsia="ＭＳ ゴシック" w:hAnsi="ＭＳ ゴシック" w:hint="eastAsia"/>
          <w:b/>
          <w:bCs/>
          <w:sz w:val="32"/>
          <w:szCs w:val="28"/>
        </w:rPr>
        <w:t>プログラム</w:t>
      </w:r>
    </w:p>
    <w:p w14:paraId="5862AE7B" w14:textId="4874AA82" w:rsidR="00B85676" w:rsidRPr="00B85676" w:rsidRDefault="00270262" w:rsidP="004D4FA7">
      <w:pPr>
        <w:ind w:firstLineChars="2800" w:firstLine="588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〒</w:t>
      </w:r>
      <w:r w:rsidR="00B85676" w:rsidRPr="00B85676">
        <w:rPr>
          <w:rFonts w:asciiTheme="majorEastAsia" w:eastAsiaTheme="majorEastAsia" w:hAnsiTheme="majorEastAsia" w:hint="eastAsia"/>
        </w:rPr>
        <w:t>380－8525</w:t>
      </w:r>
    </w:p>
    <w:p w14:paraId="5CCC85CA" w14:textId="77777777" w:rsidR="00B85676" w:rsidRPr="00B85676" w:rsidRDefault="00B85676" w:rsidP="004D4FA7">
      <w:pPr>
        <w:ind w:firstLineChars="3150" w:firstLine="6615"/>
        <w:jc w:val="right"/>
        <w:rPr>
          <w:rFonts w:asciiTheme="majorEastAsia" w:eastAsiaTheme="majorEastAsia" w:hAnsiTheme="majorEastAsia"/>
        </w:rPr>
      </w:pPr>
      <w:r w:rsidRPr="00B85676">
        <w:rPr>
          <w:rFonts w:asciiTheme="majorEastAsia" w:eastAsiaTheme="majorEastAsia" w:hAnsiTheme="majorEastAsia" w:hint="eastAsia"/>
        </w:rPr>
        <w:t>長野県長野市三輪8－49－7</w:t>
      </w:r>
    </w:p>
    <w:p w14:paraId="2D357FCF" w14:textId="77777777" w:rsidR="00B85676" w:rsidRDefault="00B85676" w:rsidP="004D4FA7">
      <w:pPr>
        <w:ind w:firstLineChars="2900" w:firstLine="6090"/>
        <w:jc w:val="right"/>
        <w:rPr>
          <w:rFonts w:asciiTheme="majorEastAsia" w:eastAsiaTheme="majorEastAsia" w:hAnsiTheme="majorEastAsia"/>
        </w:rPr>
      </w:pPr>
      <w:r w:rsidRPr="00B85676">
        <w:rPr>
          <w:rFonts w:asciiTheme="majorEastAsia" w:eastAsiaTheme="majorEastAsia" w:hAnsiTheme="majorEastAsia" w:hint="eastAsia"/>
        </w:rPr>
        <w:t>日本</w:t>
      </w:r>
      <w:r>
        <w:rPr>
          <w:rFonts w:asciiTheme="majorEastAsia" w:eastAsiaTheme="majorEastAsia" w:hAnsiTheme="majorEastAsia" w:hint="eastAsia"/>
        </w:rPr>
        <w:t>保育</w:t>
      </w:r>
      <w:r w:rsidRPr="00B85676">
        <w:rPr>
          <w:rFonts w:asciiTheme="majorEastAsia" w:eastAsiaTheme="majorEastAsia" w:hAnsiTheme="majorEastAsia" w:hint="eastAsia"/>
        </w:rPr>
        <w:t>文化学会事務局</w:t>
      </w:r>
    </w:p>
    <w:bookmarkStart w:id="0" w:name="_Hlk16354577"/>
    <w:p w14:paraId="7874F17A" w14:textId="569A377B" w:rsidR="00B82B10" w:rsidRDefault="00457562" w:rsidP="004D4FA7">
      <w:pPr>
        <w:ind w:firstLineChars="3000" w:firstLine="630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fldChar w:fldCharType="begin"/>
      </w:r>
      <w:r>
        <w:rPr>
          <w:rFonts w:asciiTheme="majorEastAsia" w:eastAsiaTheme="majorEastAsia" w:hAnsiTheme="majorEastAsia"/>
        </w:rPr>
        <w:instrText xml:space="preserve"> HYPERLINK "mailto:</w:instrText>
      </w:r>
      <w:r w:rsidRPr="00B82B10">
        <w:rPr>
          <w:rFonts w:asciiTheme="majorEastAsia" w:eastAsiaTheme="majorEastAsia" w:hAnsiTheme="majorEastAsia"/>
        </w:rPr>
        <w:instrText>office@hoikubunka.com</w:instrText>
      </w:r>
      <w:r>
        <w:rPr>
          <w:rFonts w:asciiTheme="majorEastAsia" w:eastAsiaTheme="majorEastAsia" w:hAnsiTheme="majorEastAsia"/>
        </w:rPr>
        <w:instrText xml:space="preserve">" </w:instrText>
      </w:r>
      <w:r>
        <w:rPr>
          <w:rFonts w:asciiTheme="majorEastAsia" w:eastAsiaTheme="majorEastAsia" w:hAnsiTheme="majorEastAsia"/>
        </w:rPr>
      </w:r>
      <w:r>
        <w:rPr>
          <w:rFonts w:asciiTheme="majorEastAsia" w:eastAsiaTheme="majorEastAsia" w:hAnsiTheme="majorEastAsia"/>
        </w:rPr>
        <w:fldChar w:fldCharType="separate"/>
      </w:r>
      <w:r w:rsidRPr="0080027D">
        <w:rPr>
          <w:rStyle w:val="a3"/>
          <w:rFonts w:asciiTheme="majorEastAsia" w:eastAsiaTheme="majorEastAsia" w:hAnsiTheme="majorEastAsia"/>
        </w:rPr>
        <w:t>office@hoikubunka.com</w:t>
      </w:r>
      <w:r>
        <w:rPr>
          <w:rFonts w:asciiTheme="majorEastAsia" w:eastAsiaTheme="majorEastAsia" w:hAnsiTheme="majorEastAsia"/>
        </w:rPr>
        <w:fldChar w:fldCharType="end"/>
      </w:r>
    </w:p>
    <w:p w14:paraId="02C6C2B3" w14:textId="1BAA8E51" w:rsidR="00457562" w:rsidRPr="00305FB9" w:rsidRDefault="00457562" w:rsidP="002123F9">
      <w:pPr>
        <w:tabs>
          <w:tab w:val="left" w:pos="5086"/>
        </w:tabs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05F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【大会の概要】</w:t>
      </w:r>
      <w:r w:rsidR="002123F9" w:rsidRPr="00305FB9">
        <w:rPr>
          <w:rFonts w:ascii="ＭＳ ゴシック" w:eastAsia="ＭＳ ゴシック" w:hAnsi="ＭＳ ゴシック"/>
          <w:b/>
          <w:bCs/>
          <w:sz w:val="24"/>
          <w:szCs w:val="24"/>
        </w:rPr>
        <w:tab/>
      </w:r>
    </w:p>
    <w:bookmarkEnd w:id="0"/>
    <w:p w14:paraId="50E11EF7" w14:textId="5D9B3878" w:rsidR="00B85676" w:rsidRDefault="00820516" w:rsidP="00457562">
      <w:pPr>
        <w:ind w:firstLineChars="100" w:firstLine="210"/>
        <w:rPr>
          <w:rFonts w:asciiTheme="majorEastAsia" w:eastAsiaTheme="majorEastAsia" w:hAnsiTheme="majorEastAsia"/>
        </w:rPr>
      </w:pPr>
      <w:r w:rsidRPr="002D5029">
        <w:rPr>
          <w:rFonts w:asciiTheme="majorEastAsia" w:eastAsiaTheme="majorEastAsia" w:hAnsiTheme="majorEastAsia" w:hint="eastAsia"/>
          <w:kern w:val="0"/>
          <w:fitText w:val="840" w:id="-1460423680"/>
        </w:rPr>
        <w:t>日　　時</w:t>
      </w:r>
      <w:r>
        <w:rPr>
          <w:rFonts w:asciiTheme="majorEastAsia" w:eastAsiaTheme="majorEastAsia" w:hAnsiTheme="majorEastAsia" w:hint="eastAsia"/>
        </w:rPr>
        <w:t>：</w:t>
      </w:r>
      <w:r w:rsidR="009D6CA6">
        <w:rPr>
          <w:rFonts w:asciiTheme="majorEastAsia" w:eastAsiaTheme="majorEastAsia" w:hAnsiTheme="majorEastAsia" w:hint="eastAsia"/>
        </w:rPr>
        <w:t>令和</w:t>
      </w:r>
      <w:r w:rsidR="00CB6ADD">
        <w:rPr>
          <w:rFonts w:asciiTheme="majorEastAsia" w:eastAsiaTheme="majorEastAsia" w:hAnsiTheme="majorEastAsia" w:hint="eastAsia"/>
        </w:rPr>
        <w:t>7</w:t>
      </w:r>
      <w:r w:rsidR="009D6CA6">
        <w:rPr>
          <w:rFonts w:asciiTheme="majorEastAsia" w:eastAsiaTheme="majorEastAsia" w:hAnsiTheme="majorEastAsia" w:hint="eastAsia"/>
        </w:rPr>
        <w:t>年</w:t>
      </w:r>
      <w:r w:rsidR="0055108D">
        <w:rPr>
          <w:rFonts w:asciiTheme="majorEastAsia" w:eastAsiaTheme="majorEastAsia" w:hAnsiTheme="majorEastAsia" w:hint="eastAsia"/>
        </w:rPr>
        <w:t>８</w:t>
      </w:r>
      <w:r w:rsidR="009D6CA6">
        <w:rPr>
          <w:rFonts w:asciiTheme="majorEastAsia" w:eastAsiaTheme="majorEastAsia" w:hAnsiTheme="majorEastAsia" w:hint="eastAsia"/>
        </w:rPr>
        <w:t>月</w:t>
      </w:r>
      <w:r w:rsidR="0055108D">
        <w:rPr>
          <w:rFonts w:asciiTheme="majorEastAsia" w:eastAsiaTheme="majorEastAsia" w:hAnsiTheme="majorEastAsia" w:hint="eastAsia"/>
        </w:rPr>
        <w:t>30</w:t>
      </w:r>
      <w:r w:rsidR="009D6CA6">
        <w:rPr>
          <w:rFonts w:asciiTheme="majorEastAsia" w:eastAsiaTheme="majorEastAsia" w:hAnsiTheme="majorEastAsia" w:hint="eastAsia"/>
        </w:rPr>
        <w:t>日（土）、</w:t>
      </w:r>
      <w:r w:rsidR="0055108D">
        <w:rPr>
          <w:rFonts w:asciiTheme="majorEastAsia" w:eastAsiaTheme="majorEastAsia" w:hAnsiTheme="majorEastAsia" w:hint="eastAsia"/>
        </w:rPr>
        <w:t>８</w:t>
      </w:r>
      <w:r w:rsidR="009D6CA6">
        <w:rPr>
          <w:rFonts w:asciiTheme="majorEastAsia" w:eastAsiaTheme="majorEastAsia" w:hAnsiTheme="majorEastAsia" w:hint="eastAsia"/>
        </w:rPr>
        <w:t>月</w:t>
      </w:r>
      <w:r w:rsidR="0055108D">
        <w:rPr>
          <w:rFonts w:asciiTheme="majorEastAsia" w:eastAsiaTheme="majorEastAsia" w:hAnsiTheme="majorEastAsia" w:hint="eastAsia"/>
        </w:rPr>
        <w:t>31</w:t>
      </w:r>
      <w:r w:rsidR="009D6CA6">
        <w:rPr>
          <w:rFonts w:asciiTheme="majorEastAsia" w:eastAsiaTheme="majorEastAsia" w:hAnsiTheme="majorEastAsia" w:hint="eastAsia"/>
        </w:rPr>
        <w:t>日（日）</w:t>
      </w:r>
    </w:p>
    <w:p w14:paraId="676DB8DA" w14:textId="719B32E5" w:rsidR="00820516" w:rsidRPr="00820516" w:rsidRDefault="00820516" w:rsidP="001E15E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会　　場：</w:t>
      </w:r>
      <w:r w:rsidR="0055108D">
        <w:rPr>
          <w:rFonts w:asciiTheme="majorEastAsia" w:eastAsiaTheme="majorEastAsia" w:hAnsiTheme="majorEastAsia" w:hint="eastAsia"/>
        </w:rPr>
        <w:t>長野県立大学</w:t>
      </w:r>
      <w:r w:rsidR="00CB6ADD">
        <w:rPr>
          <w:rFonts w:asciiTheme="majorEastAsia" w:eastAsiaTheme="majorEastAsia" w:hAnsiTheme="majorEastAsia" w:hint="eastAsia"/>
        </w:rPr>
        <w:t>（</w:t>
      </w:r>
      <w:r w:rsidR="00026EA3">
        <w:rPr>
          <w:rFonts w:asciiTheme="majorEastAsia" w:eastAsiaTheme="majorEastAsia" w:hAnsiTheme="majorEastAsia" w:hint="eastAsia"/>
        </w:rPr>
        <w:t>長野県長野市三輪</w:t>
      </w:r>
      <w:r w:rsidR="009D7ACF" w:rsidRPr="009D7ACF">
        <w:rPr>
          <w:rFonts w:asciiTheme="majorEastAsia" w:eastAsiaTheme="majorEastAsia" w:hAnsiTheme="majorEastAsia"/>
        </w:rPr>
        <w:t>8－49－7</w:t>
      </w:r>
      <w:r w:rsidR="00CB6ADD">
        <w:rPr>
          <w:rFonts w:asciiTheme="majorEastAsia" w:eastAsiaTheme="majorEastAsia" w:hAnsiTheme="majorEastAsia" w:hint="eastAsia"/>
        </w:rPr>
        <w:t>）</w:t>
      </w:r>
    </w:p>
    <w:p w14:paraId="29B623CD" w14:textId="77777777" w:rsidR="001E15E2" w:rsidRDefault="00820516" w:rsidP="001E15E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主　　催：</w:t>
      </w:r>
      <w:r w:rsidR="00C44AE0">
        <w:rPr>
          <w:rFonts w:asciiTheme="majorEastAsia" w:eastAsiaTheme="majorEastAsia" w:hAnsiTheme="majorEastAsia" w:hint="eastAsia"/>
        </w:rPr>
        <w:t>日本</w:t>
      </w:r>
      <w:r>
        <w:rPr>
          <w:rFonts w:asciiTheme="majorEastAsia" w:eastAsiaTheme="majorEastAsia" w:hAnsiTheme="majorEastAsia" w:hint="eastAsia"/>
        </w:rPr>
        <w:t>保育文化学会</w:t>
      </w:r>
    </w:p>
    <w:p w14:paraId="203F8E70" w14:textId="0DE73AC2" w:rsidR="001E15E2" w:rsidRDefault="00820516" w:rsidP="001E15E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実務担当：</w:t>
      </w:r>
      <w:r w:rsidR="00C44AE0">
        <w:rPr>
          <w:rFonts w:asciiTheme="majorEastAsia" w:eastAsiaTheme="majorEastAsia" w:hAnsiTheme="majorEastAsia" w:hint="eastAsia"/>
        </w:rPr>
        <w:t>日本</w:t>
      </w:r>
      <w:r>
        <w:rPr>
          <w:rFonts w:asciiTheme="majorEastAsia" w:eastAsiaTheme="majorEastAsia" w:hAnsiTheme="majorEastAsia" w:hint="eastAsia"/>
        </w:rPr>
        <w:t>保育文化学会</w:t>
      </w:r>
      <w:r w:rsidR="00133D5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第</w:t>
      </w:r>
      <w:r w:rsidR="004D2510">
        <w:rPr>
          <w:rFonts w:asciiTheme="majorEastAsia" w:eastAsiaTheme="majorEastAsia" w:hAnsiTheme="majorEastAsia" w:hint="eastAsia"/>
        </w:rPr>
        <w:t>1</w:t>
      </w:r>
      <w:r w:rsidR="00415076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回大会実行委員会</w:t>
      </w:r>
    </w:p>
    <w:p w14:paraId="5D9093D2" w14:textId="77777777" w:rsidR="00813DAC" w:rsidRDefault="00133D5D" w:rsidP="00813DA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大会実行委員長：</w:t>
      </w:r>
      <w:r w:rsidR="007F21BD">
        <w:rPr>
          <w:rFonts w:asciiTheme="majorEastAsia" w:eastAsiaTheme="majorEastAsia" w:hAnsiTheme="majorEastAsia" w:hint="eastAsia"/>
        </w:rPr>
        <w:t>太田　光洋</w:t>
      </w:r>
      <w:r>
        <w:rPr>
          <w:rFonts w:asciiTheme="majorEastAsia" w:eastAsiaTheme="majorEastAsia" w:hAnsiTheme="majorEastAsia" w:hint="eastAsia"/>
        </w:rPr>
        <w:t>（</w:t>
      </w:r>
      <w:r w:rsidR="00415076">
        <w:rPr>
          <w:rFonts w:asciiTheme="majorEastAsia" w:eastAsiaTheme="majorEastAsia" w:hAnsiTheme="majorEastAsia" w:hint="eastAsia"/>
        </w:rPr>
        <w:t>長野県立大学</w:t>
      </w:r>
      <w:r>
        <w:rPr>
          <w:rFonts w:asciiTheme="majorEastAsia" w:eastAsiaTheme="majorEastAsia" w:hAnsiTheme="majorEastAsia" w:hint="eastAsia"/>
        </w:rPr>
        <w:t>）</w:t>
      </w:r>
    </w:p>
    <w:p w14:paraId="63F01920" w14:textId="6FE5CA58" w:rsidR="000D18F3" w:rsidRDefault="00657806" w:rsidP="00813DAC">
      <w:pPr>
        <w:ind w:firstLineChars="100" w:firstLine="252"/>
        <w:rPr>
          <w:rFonts w:asciiTheme="majorEastAsia" w:eastAsiaTheme="majorEastAsia" w:hAnsiTheme="majorEastAsia"/>
        </w:rPr>
      </w:pPr>
      <w:r w:rsidRPr="00657806">
        <w:rPr>
          <w:rFonts w:asciiTheme="majorEastAsia" w:eastAsiaTheme="majorEastAsia" w:hAnsiTheme="majorEastAsia" w:hint="eastAsia"/>
          <w:spacing w:val="21"/>
          <w:kern w:val="0"/>
          <w:fitText w:val="1470" w:id="-712754944"/>
        </w:rPr>
        <w:t>大会</w:t>
      </w:r>
      <w:r w:rsidR="000F6C1C" w:rsidRPr="00657806">
        <w:rPr>
          <w:rFonts w:asciiTheme="majorEastAsia" w:eastAsiaTheme="majorEastAsia" w:hAnsiTheme="majorEastAsia" w:hint="eastAsia"/>
          <w:spacing w:val="21"/>
          <w:kern w:val="0"/>
          <w:fitText w:val="1470" w:id="-712754944"/>
        </w:rPr>
        <w:t>事務局</w:t>
      </w:r>
      <w:r w:rsidR="000F6C1C" w:rsidRPr="00657806">
        <w:rPr>
          <w:rFonts w:asciiTheme="majorEastAsia" w:eastAsiaTheme="majorEastAsia" w:hAnsiTheme="majorEastAsia" w:hint="eastAsia"/>
          <w:kern w:val="0"/>
          <w:fitText w:val="1470" w:id="-712754944"/>
        </w:rPr>
        <w:t>長</w:t>
      </w:r>
      <w:r w:rsidR="000F6C1C">
        <w:rPr>
          <w:rFonts w:asciiTheme="majorEastAsia" w:eastAsiaTheme="majorEastAsia" w:hAnsiTheme="majorEastAsia" w:hint="eastAsia"/>
        </w:rPr>
        <w:t>：</w:t>
      </w:r>
      <w:bookmarkStart w:id="1" w:name="_Hlk132300814"/>
      <w:r w:rsidR="007F21BD">
        <w:rPr>
          <w:rFonts w:asciiTheme="majorEastAsia" w:eastAsiaTheme="majorEastAsia" w:hAnsiTheme="majorEastAsia" w:hint="eastAsia"/>
        </w:rPr>
        <w:t>加藤　孝士</w:t>
      </w:r>
      <w:r w:rsidR="00415076">
        <w:rPr>
          <w:rFonts w:asciiTheme="majorEastAsia" w:eastAsiaTheme="majorEastAsia" w:hAnsiTheme="majorEastAsia" w:hint="eastAsia"/>
        </w:rPr>
        <w:t>（長野県立大学</w:t>
      </w:r>
      <w:r w:rsidR="003803F1">
        <w:rPr>
          <w:rFonts w:asciiTheme="majorEastAsia" w:eastAsiaTheme="majorEastAsia" w:hAnsiTheme="majorEastAsia" w:hint="eastAsia"/>
        </w:rPr>
        <w:t>）</w:t>
      </w:r>
    </w:p>
    <w:p w14:paraId="6F4E1CD5" w14:textId="653E62EB" w:rsidR="00252579" w:rsidRDefault="00674FE9" w:rsidP="00252579">
      <w:pPr>
        <w:ind w:firstLineChars="100" w:firstLine="252"/>
        <w:rPr>
          <w:rFonts w:asciiTheme="majorEastAsia" w:eastAsiaTheme="majorEastAsia" w:hAnsiTheme="majorEastAsia"/>
        </w:rPr>
      </w:pPr>
      <w:r w:rsidRPr="00674FE9">
        <w:rPr>
          <w:rFonts w:asciiTheme="majorEastAsia" w:eastAsiaTheme="majorEastAsia" w:hAnsiTheme="majorEastAsia" w:hint="eastAsia"/>
          <w:spacing w:val="21"/>
          <w:kern w:val="0"/>
          <w:fitText w:val="1470" w:id="-712755200"/>
        </w:rPr>
        <w:t>大会実行委</w:t>
      </w:r>
      <w:r w:rsidRPr="00674FE9">
        <w:rPr>
          <w:rFonts w:asciiTheme="majorEastAsia" w:eastAsiaTheme="majorEastAsia" w:hAnsiTheme="majorEastAsia" w:hint="eastAsia"/>
          <w:kern w:val="0"/>
          <w:fitText w:val="1470" w:id="-712755200"/>
        </w:rPr>
        <w:t>員</w:t>
      </w:r>
      <w:r>
        <w:rPr>
          <w:rFonts w:asciiTheme="majorEastAsia" w:eastAsiaTheme="majorEastAsia" w:hAnsiTheme="majorEastAsia" w:hint="eastAsia"/>
          <w:kern w:val="0"/>
        </w:rPr>
        <w:t>：</w:t>
      </w:r>
      <w:r w:rsidR="00E47AE6">
        <w:rPr>
          <w:rFonts w:asciiTheme="majorEastAsia" w:eastAsiaTheme="majorEastAsia" w:hAnsiTheme="majorEastAsia" w:hint="eastAsia"/>
          <w:kern w:val="0"/>
        </w:rPr>
        <w:t xml:space="preserve">中山　智哉、春高　</w:t>
      </w:r>
      <w:r w:rsidR="00257A5C">
        <w:rPr>
          <w:rFonts w:asciiTheme="majorEastAsia" w:eastAsiaTheme="majorEastAsia" w:hAnsiTheme="majorEastAsia" w:hint="eastAsia"/>
          <w:kern w:val="0"/>
        </w:rPr>
        <w:t>裕美</w:t>
      </w:r>
      <w:r w:rsidR="00070879">
        <w:rPr>
          <w:rFonts w:asciiTheme="majorEastAsia" w:eastAsiaTheme="majorEastAsia" w:hAnsiTheme="majorEastAsia" w:hint="eastAsia"/>
          <w:kern w:val="0"/>
        </w:rPr>
        <w:t>、</w:t>
      </w:r>
      <w:r w:rsidR="006F2B9D">
        <w:rPr>
          <w:rFonts w:asciiTheme="majorEastAsia" w:eastAsiaTheme="majorEastAsia" w:hAnsiTheme="majorEastAsia" w:hint="eastAsia"/>
          <w:kern w:val="0"/>
        </w:rPr>
        <w:t>宮城　正作、安氏</w:t>
      </w:r>
      <w:r w:rsidR="005E3E83">
        <w:rPr>
          <w:rFonts w:asciiTheme="majorEastAsia" w:eastAsiaTheme="majorEastAsia" w:hAnsiTheme="majorEastAsia" w:hint="eastAsia"/>
          <w:kern w:val="0"/>
        </w:rPr>
        <w:t xml:space="preserve">　</w:t>
      </w:r>
      <w:r w:rsidR="006F2B9D">
        <w:rPr>
          <w:rFonts w:asciiTheme="majorEastAsia" w:eastAsiaTheme="majorEastAsia" w:hAnsiTheme="majorEastAsia" w:hint="eastAsia"/>
          <w:kern w:val="0"/>
        </w:rPr>
        <w:t>洋子、</w:t>
      </w:r>
      <w:r w:rsidR="00070879">
        <w:rPr>
          <w:rFonts w:asciiTheme="majorEastAsia" w:eastAsiaTheme="majorEastAsia" w:hAnsiTheme="majorEastAsia" w:hint="eastAsia"/>
          <w:kern w:val="0"/>
        </w:rPr>
        <w:t>山本</w:t>
      </w:r>
      <w:r w:rsidR="005E3E83">
        <w:rPr>
          <w:rFonts w:asciiTheme="majorEastAsia" w:eastAsiaTheme="majorEastAsia" w:hAnsiTheme="majorEastAsia" w:hint="eastAsia"/>
          <w:kern w:val="0"/>
        </w:rPr>
        <w:t xml:space="preserve">　</w:t>
      </w:r>
      <w:r w:rsidR="00070879">
        <w:rPr>
          <w:rFonts w:asciiTheme="majorEastAsia" w:eastAsiaTheme="majorEastAsia" w:hAnsiTheme="majorEastAsia" w:hint="eastAsia"/>
          <w:kern w:val="0"/>
        </w:rPr>
        <w:t>直樹</w:t>
      </w:r>
      <w:r w:rsidR="00D83F6B">
        <w:rPr>
          <w:rFonts w:asciiTheme="majorEastAsia" w:eastAsiaTheme="majorEastAsia" w:hAnsiTheme="majorEastAsia" w:hint="eastAsia"/>
          <w:kern w:val="0"/>
        </w:rPr>
        <w:t>、渡邉　望</w:t>
      </w:r>
    </w:p>
    <w:p w14:paraId="456E3315" w14:textId="57829B16" w:rsidR="00960001" w:rsidRDefault="00820516" w:rsidP="11307C03">
      <w:pPr>
        <w:ind w:firstLineChars="100" w:firstLine="314"/>
        <w:rPr>
          <w:rFonts w:asciiTheme="majorEastAsia" w:eastAsiaTheme="majorEastAsia" w:hAnsiTheme="majorEastAsia"/>
        </w:rPr>
      </w:pPr>
      <w:r w:rsidRPr="11307C03">
        <w:rPr>
          <w:rFonts w:asciiTheme="majorEastAsia" w:eastAsiaTheme="majorEastAsia" w:hAnsiTheme="majorEastAsia"/>
          <w:spacing w:val="52"/>
          <w:kern w:val="0"/>
          <w:fitText w:val="840" w:id="-1262170880"/>
        </w:rPr>
        <w:t>参加</w:t>
      </w:r>
      <w:r w:rsidRPr="11307C03">
        <w:rPr>
          <w:rFonts w:asciiTheme="majorEastAsia" w:eastAsiaTheme="majorEastAsia" w:hAnsiTheme="majorEastAsia"/>
          <w:spacing w:val="1"/>
          <w:kern w:val="0"/>
          <w:fitText w:val="840" w:id="-1262170880"/>
        </w:rPr>
        <w:t>費</w:t>
      </w:r>
      <w:r w:rsidRPr="11307C03">
        <w:rPr>
          <w:rFonts w:asciiTheme="majorEastAsia" w:eastAsiaTheme="majorEastAsia" w:hAnsiTheme="majorEastAsia"/>
        </w:rPr>
        <w:t>：</w:t>
      </w:r>
      <w:r w:rsidR="1D55508A" w:rsidRPr="11307C03">
        <w:rPr>
          <w:rFonts w:asciiTheme="majorEastAsia" w:eastAsiaTheme="majorEastAsia" w:hAnsiTheme="majorEastAsia"/>
        </w:rPr>
        <w:t>2</w:t>
      </w:r>
      <w:r w:rsidR="00BE0CC1" w:rsidRPr="11307C03">
        <w:rPr>
          <w:rFonts w:asciiTheme="majorEastAsia" w:eastAsiaTheme="majorEastAsia" w:hAnsiTheme="majorEastAsia"/>
        </w:rPr>
        <w:t>,</w:t>
      </w:r>
      <w:r w:rsidRPr="11307C03">
        <w:rPr>
          <w:rFonts w:asciiTheme="majorEastAsia" w:eastAsiaTheme="majorEastAsia" w:hAnsiTheme="majorEastAsia"/>
        </w:rPr>
        <w:t>000円</w:t>
      </w:r>
      <w:r w:rsidR="008D7DCD" w:rsidRPr="11307C03">
        <w:rPr>
          <w:rFonts w:asciiTheme="majorEastAsia" w:eastAsiaTheme="majorEastAsia" w:hAnsiTheme="majorEastAsia"/>
        </w:rPr>
        <w:t xml:space="preserve">　</w:t>
      </w:r>
      <w:r w:rsidR="00061137" w:rsidRPr="11307C03">
        <w:rPr>
          <w:rFonts w:asciiTheme="majorEastAsia" w:eastAsiaTheme="majorEastAsia" w:hAnsiTheme="majorEastAsia"/>
        </w:rPr>
        <w:t xml:space="preserve">　</w:t>
      </w:r>
      <w:r w:rsidR="008D7DCD" w:rsidRPr="11307C03">
        <w:rPr>
          <w:rFonts w:asciiTheme="majorEastAsia" w:eastAsiaTheme="majorEastAsia" w:hAnsiTheme="majorEastAsia"/>
          <w:spacing w:val="52"/>
          <w:kern w:val="0"/>
          <w:fitText w:val="840" w:id="-1267960573"/>
        </w:rPr>
        <w:t>発表</w:t>
      </w:r>
      <w:r w:rsidR="008D7DCD" w:rsidRPr="11307C03">
        <w:rPr>
          <w:rFonts w:asciiTheme="majorEastAsia" w:eastAsiaTheme="majorEastAsia" w:hAnsiTheme="majorEastAsia"/>
          <w:spacing w:val="1"/>
          <w:kern w:val="0"/>
          <w:fitText w:val="840" w:id="-1267960573"/>
        </w:rPr>
        <w:t>費</w:t>
      </w:r>
      <w:r w:rsidR="008D7DCD" w:rsidRPr="11307C03">
        <w:rPr>
          <w:rFonts w:asciiTheme="majorEastAsia" w:eastAsiaTheme="majorEastAsia" w:hAnsiTheme="majorEastAsia"/>
        </w:rPr>
        <w:t>：3</w:t>
      </w:r>
      <w:r w:rsidR="00BE0CC1" w:rsidRPr="11307C03">
        <w:rPr>
          <w:rFonts w:asciiTheme="majorEastAsia" w:eastAsiaTheme="majorEastAsia" w:hAnsiTheme="majorEastAsia"/>
        </w:rPr>
        <w:t>,</w:t>
      </w:r>
      <w:r w:rsidR="008D7DCD" w:rsidRPr="11307C03">
        <w:rPr>
          <w:rFonts w:asciiTheme="majorEastAsia" w:eastAsiaTheme="majorEastAsia" w:hAnsiTheme="majorEastAsia"/>
        </w:rPr>
        <w:t>000円</w:t>
      </w:r>
      <w:r w:rsidR="00CD656C" w:rsidRPr="11307C03">
        <w:rPr>
          <w:rFonts w:asciiTheme="majorEastAsia" w:eastAsiaTheme="majorEastAsia" w:hAnsiTheme="majorEastAsia"/>
        </w:rPr>
        <w:t>（参加費に加え）</w:t>
      </w:r>
    </w:p>
    <w:bookmarkEnd w:id="1"/>
    <w:p w14:paraId="1D82E73F" w14:textId="6805538F" w:rsidR="00960001" w:rsidRDefault="00061137" w:rsidP="00CB6ADD">
      <w:pPr>
        <w:ind w:firstLineChars="550" w:firstLine="11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960001">
        <w:rPr>
          <w:rFonts w:asciiTheme="majorEastAsia" w:eastAsiaTheme="majorEastAsia" w:hAnsiTheme="majorEastAsia" w:hint="eastAsia"/>
        </w:rPr>
        <w:t>現職保育者・学生</w:t>
      </w:r>
      <w:r>
        <w:rPr>
          <w:rFonts w:asciiTheme="majorEastAsia" w:eastAsiaTheme="majorEastAsia" w:hAnsiTheme="majorEastAsia" w:hint="eastAsia"/>
        </w:rPr>
        <w:t>は、</w:t>
      </w:r>
      <w:r w:rsidR="00960001" w:rsidRPr="00BE0CC1">
        <w:rPr>
          <w:rFonts w:asciiTheme="majorEastAsia" w:eastAsiaTheme="majorEastAsia" w:hAnsiTheme="majorEastAsia" w:hint="eastAsia"/>
          <w:spacing w:val="52"/>
          <w:kern w:val="0"/>
          <w:fitText w:val="840" w:id="-1267960320"/>
        </w:rPr>
        <w:t>参加</w:t>
      </w:r>
      <w:r w:rsidR="00960001" w:rsidRPr="00BE0CC1">
        <w:rPr>
          <w:rFonts w:asciiTheme="majorEastAsia" w:eastAsiaTheme="majorEastAsia" w:hAnsiTheme="majorEastAsia" w:hint="eastAsia"/>
          <w:spacing w:val="1"/>
          <w:kern w:val="0"/>
          <w:fitText w:val="840" w:id="-1267960320"/>
        </w:rPr>
        <w:t>費</w:t>
      </w:r>
      <w:r w:rsidR="00960001">
        <w:rPr>
          <w:rFonts w:asciiTheme="majorEastAsia" w:eastAsiaTheme="majorEastAsia" w:hAnsiTheme="majorEastAsia" w:hint="eastAsia"/>
        </w:rPr>
        <w:t>：1</w:t>
      </w:r>
      <w:r w:rsidR="00BE0CC1">
        <w:rPr>
          <w:rFonts w:asciiTheme="majorEastAsia" w:eastAsiaTheme="majorEastAsia" w:hAnsiTheme="majorEastAsia"/>
        </w:rPr>
        <w:t>,</w:t>
      </w:r>
      <w:r w:rsidR="00960001">
        <w:rPr>
          <w:rFonts w:asciiTheme="majorEastAsia" w:eastAsiaTheme="majorEastAsia" w:hAnsiTheme="majorEastAsia" w:hint="eastAsia"/>
        </w:rPr>
        <w:t>000円</w:t>
      </w:r>
      <w:r>
        <w:rPr>
          <w:rFonts w:asciiTheme="majorEastAsia" w:eastAsiaTheme="majorEastAsia" w:hAnsiTheme="majorEastAsia" w:hint="eastAsia"/>
        </w:rPr>
        <w:t>、</w:t>
      </w:r>
      <w:r w:rsidR="00960001" w:rsidRPr="00C61065">
        <w:rPr>
          <w:rFonts w:asciiTheme="majorEastAsia" w:eastAsiaTheme="majorEastAsia" w:hAnsiTheme="majorEastAsia" w:hint="eastAsia"/>
          <w:spacing w:val="52"/>
          <w:kern w:val="0"/>
          <w:fitText w:val="840" w:id="-1267960319"/>
        </w:rPr>
        <w:t>発表</w:t>
      </w:r>
      <w:r w:rsidR="00960001" w:rsidRPr="00C61065">
        <w:rPr>
          <w:rFonts w:asciiTheme="majorEastAsia" w:eastAsiaTheme="majorEastAsia" w:hAnsiTheme="majorEastAsia" w:hint="eastAsia"/>
          <w:spacing w:val="1"/>
          <w:kern w:val="0"/>
          <w:fitText w:val="840" w:id="-1267960319"/>
        </w:rPr>
        <w:t>費</w:t>
      </w:r>
      <w:r w:rsidR="00960001">
        <w:rPr>
          <w:rFonts w:asciiTheme="majorEastAsia" w:eastAsiaTheme="majorEastAsia" w:hAnsiTheme="majorEastAsia" w:hint="eastAsia"/>
        </w:rPr>
        <w:t>：無料</w:t>
      </w:r>
      <w:r>
        <w:rPr>
          <w:rFonts w:asciiTheme="majorEastAsia" w:eastAsiaTheme="majorEastAsia" w:hAnsiTheme="majorEastAsia" w:hint="eastAsia"/>
        </w:rPr>
        <w:t>）</w:t>
      </w:r>
    </w:p>
    <w:p w14:paraId="749EB219" w14:textId="5ECC3095" w:rsidR="00960001" w:rsidRPr="00CB6ADD" w:rsidRDefault="00456D98" w:rsidP="00CB6ADD">
      <w:pPr>
        <w:ind w:firstLineChars="750" w:firstLine="1650"/>
        <w:rPr>
          <w:rFonts w:asciiTheme="majorEastAsia" w:eastAsiaTheme="majorEastAsia" w:hAnsiTheme="majorEastAsia"/>
          <w:sz w:val="18"/>
          <w:szCs w:val="20"/>
        </w:rPr>
      </w:pPr>
      <w:r w:rsidRPr="00CB6ADD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CB6ADD">
        <w:rPr>
          <w:rFonts w:asciiTheme="majorEastAsia" w:eastAsiaTheme="majorEastAsia" w:hAnsiTheme="majorEastAsia" w:hint="eastAsia"/>
          <w:sz w:val="18"/>
          <w:szCs w:val="20"/>
        </w:rPr>
        <w:t>※大学院等に通っている大学所属教員は、</w:t>
      </w:r>
      <w:r w:rsidR="00332E3B" w:rsidRPr="00CB6ADD">
        <w:rPr>
          <w:rFonts w:asciiTheme="majorEastAsia" w:eastAsiaTheme="majorEastAsia" w:hAnsiTheme="majorEastAsia" w:hint="eastAsia"/>
          <w:sz w:val="18"/>
          <w:szCs w:val="20"/>
        </w:rPr>
        <w:t>「</w:t>
      </w:r>
      <w:r w:rsidRPr="00CB6ADD">
        <w:rPr>
          <w:rFonts w:asciiTheme="majorEastAsia" w:eastAsiaTheme="majorEastAsia" w:hAnsiTheme="majorEastAsia" w:hint="eastAsia"/>
          <w:sz w:val="18"/>
          <w:szCs w:val="20"/>
        </w:rPr>
        <w:t>一般参加</w:t>
      </w:r>
      <w:r w:rsidR="00332E3B" w:rsidRPr="00CB6ADD">
        <w:rPr>
          <w:rFonts w:asciiTheme="majorEastAsia" w:eastAsiaTheme="majorEastAsia" w:hAnsiTheme="majorEastAsia" w:hint="eastAsia"/>
          <w:sz w:val="18"/>
          <w:szCs w:val="20"/>
        </w:rPr>
        <w:t>」</w:t>
      </w:r>
      <w:r w:rsidRPr="00CB6ADD">
        <w:rPr>
          <w:rFonts w:asciiTheme="majorEastAsia" w:eastAsiaTheme="majorEastAsia" w:hAnsiTheme="majorEastAsia" w:hint="eastAsia"/>
          <w:sz w:val="18"/>
          <w:szCs w:val="20"/>
        </w:rPr>
        <w:t>扱いとなります。</w:t>
      </w:r>
    </w:p>
    <w:p w14:paraId="4BD218BC" w14:textId="240052FC" w:rsidR="00FE7A2B" w:rsidRPr="00B40CD7" w:rsidRDefault="00FE7A2B" w:rsidP="00E0654C">
      <w:pPr>
        <w:ind w:firstLineChars="250" w:firstLine="400"/>
        <w:rPr>
          <w:rFonts w:ascii="ＭＳ ゴシック" w:eastAsia="ＭＳ ゴシック" w:hAnsi="ＭＳ ゴシック"/>
          <w:color w:val="FF0000"/>
        </w:rPr>
      </w:pPr>
      <w:r>
        <w:rPr>
          <w:rFonts w:asciiTheme="majorEastAsia" w:eastAsiaTheme="majorEastAsia" w:hAnsiTheme="majorEastAsia" w:hint="eastAsia"/>
          <w:sz w:val="16"/>
          <w:szCs w:val="18"/>
        </w:rPr>
        <w:t xml:space="preserve">　</w:t>
      </w:r>
    </w:p>
    <w:p w14:paraId="5A4EC7F0" w14:textId="77777777" w:rsidR="003F144C" w:rsidRDefault="0077126D" w:rsidP="003F14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05F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【大会日程】</w:t>
      </w:r>
    </w:p>
    <w:p w14:paraId="25C114B4" w14:textId="77777777" w:rsidR="009C5EEE" w:rsidRDefault="009C5EEE" w:rsidP="003F14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3D30270" w14:textId="1F51F217" w:rsidR="0077126D" w:rsidRPr="00CC6AF1" w:rsidRDefault="0077126D" w:rsidP="009C5EEE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CC6AF1">
        <w:rPr>
          <w:rFonts w:ascii="ＭＳ ゴシック" w:eastAsia="ＭＳ ゴシック" w:hAnsi="ＭＳ ゴシック" w:hint="eastAsia"/>
          <w:b/>
          <w:bCs/>
        </w:rPr>
        <w:t>8月30日（土）</w:t>
      </w:r>
    </w:p>
    <w:p w14:paraId="011171F6" w14:textId="77777777" w:rsidR="0077126D" w:rsidRDefault="0077126D" w:rsidP="0077126D">
      <w:pPr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1A29AB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CC6AF1">
        <w:rPr>
          <w:rFonts w:ascii="ＭＳ ゴシック" w:eastAsia="ＭＳ ゴシック" w:hAnsi="ＭＳ ゴシック" w:hint="eastAsia"/>
        </w:rPr>
        <w:t>12：00　　　　　受付開始</w:t>
      </w:r>
    </w:p>
    <w:p w14:paraId="017F351B" w14:textId="77777777" w:rsidR="00CB5DB9" w:rsidRPr="00CC6AF1" w:rsidRDefault="00CB5DB9" w:rsidP="0077126D">
      <w:pPr>
        <w:rPr>
          <w:rFonts w:ascii="ＭＳ ゴシック" w:eastAsia="ＭＳ ゴシック" w:hAnsi="ＭＳ ゴシック"/>
        </w:rPr>
      </w:pPr>
    </w:p>
    <w:p w14:paraId="154D93CE" w14:textId="77777777" w:rsidR="0077126D" w:rsidRPr="00CC6AF1" w:rsidRDefault="0077126D" w:rsidP="0077126D">
      <w:pPr>
        <w:rPr>
          <w:rFonts w:ascii="ＭＳ ゴシック" w:eastAsia="ＭＳ ゴシック" w:hAnsi="ＭＳ ゴシック"/>
        </w:rPr>
      </w:pPr>
      <w:r w:rsidRPr="00CC6AF1">
        <w:rPr>
          <w:rFonts w:ascii="ＭＳ ゴシック" w:eastAsia="ＭＳ ゴシック" w:hAnsi="ＭＳ ゴシック" w:hint="eastAsia"/>
        </w:rPr>
        <w:t xml:space="preserve">　　　　</w:t>
      </w:r>
      <w:r w:rsidRPr="00CC6AF1">
        <w:rPr>
          <w:rFonts w:ascii="ＭＳ ゴシック" w:eastAsia="ＭＳ ゴシック" w:hAnsi="ＭＳ ゴシック"/>
        </w:rPr>
        <w:t>1</w:t>
      </w:r>
      <w:r w:rsidRPr="00CC6AF1">
        <w:rPr>
          <w:rFonts w:ascii="ＭＳ ゴシック" w:eastAsia="ＭＳ ゴシック" w:hAnsi="ＭＳ ゴシック" w:hint="eastAsia"/>
        </w:rPr>
        <w:t>3</w:t>
      </w:r>
      <w:r w:rsidRPr="00CC6AF1">
        <w:rPr>
          <w:rFonts w:ascii="ＭＳ ゴシック" w:eastAsia="ＭＳ ゴシック" w:hAnsi="ＭＳ ゴシック"/>
        </w:rPr>
        <w:t>：</w:t>
      </w:r>
      <w:r w:rsidRPr="00CC6AF1">
        <w:rPr>
          <w:rFonts w:ascii="ＭＳ ゴシック" w:eastAsia="ＭＳ ゴシック" w:hAnsi="ＭＳ ゴシック" w:hint="eastAsia"/>
        </w:rPr>
        <w:t>00</w:t>
      </w:r>
      <w:r w:rsidRPr="00CC6AF1">
        <w:rPr>
          <w:rFonts w:ascii="ＭＳ ゴシック" w:eastAsia="ＭＳ ゴシック" w:hAnsi="ＭＳ ゴシック"/>
        </w:rPr>
        <w:t>～1</w:t>
      </w:r>
      <w:r w:rsidRPr="00CC6AF1">
        <w:rPr>
          <w:rFonts w:ascii="ＭＳ ゴシック" w:eastAsia="ＭＳ ゴシック" w:hAnsi="ＭＳ ゴシック" w:hint="eastAsia"/>
        </w:rPr>
        <w:t>3</w:t>
      </w:r>
      <w:r w:rsidRPr="00CC6AF1">
        <w:rPr>
          <w:rFonts w:ascii="ＭＳ ゴシック" w:eastAsia="ＭＳ ゴシック" w:hAnsi="ＭＳ ゴシック"/>
        </w:rPr>
        <w:t>：</w:t>
      </w:r>
      <w:r w:rsidRPr="00CC6AF1">
        <w:rPr>
          <w:rFonts w:ascii="ＭＳ ゴシック" w:eastAsia="ＭＳ ゴシック" w:hAnsi="ＭＳ ゴシック" w:hint="eastAsia"/>
        </w:rPr>
        <w:t>30　総会・会長挨拶、保育文化研究編集委員会から</w:t>
      </w:r>
    </w:p>
    <w:p w14:paraId="5C2C0A78" w14:textId="77777777" w:rsidR="0077126D" w:rsidRPr="00CC6AF1" w:rsidRDefault="0077126D" w:rsidP="0077126D">
      <w:pPr>
        <w:ind w:firstLineChars="400" w:firstLine="840"/>
        <w:rPr>
          <w:rFonts w:ascii="ＭＳ ゴシック" w:eastAsia="ＭＳ ゴシック" w:hAnsi="ＭＳ ゴシック"/>
        </w:rPr>
      </w:pPr>
    </w:p>
    <w:p w14:paraId="4DCDF45E" w14:textId="1AF82157" w:rsidR="0077126D" w:rsidRPr="00CC6AF1" w:rsidRDefault="0077126D" w:rsidP="0077126D">
      <w:pPr>
        <w:ind w:firstLineChars="400" w:firstLine="840"/>
        <w:rPr>
          <w:rFonts w:ascii="ＭＳ ゴシック" w:eastAsia="ＭＳ ゴシック" w:hAnsi="ＭＳ ゴシック"/>
        </w:rPr>
      </w:pPr>
      <w:r w:rsidRPr="00CC6AF1">
        <w:rPr>
          <w:rFonts w:ascii="ＭＳ ゴシック" w:eastAsia="ＭＳ ゴシック" w:hAnsi="ＭＳ ゴシック"/>
        </w:rPr>
        <w:t>1</w:t>
      </w:r>
      <w:r w:rsidRPr="00CC6AF1">
        <w:rPr>
          <w:rFonts w:ascii="ＭＳ ゴシック" w:eastAsia="ＭＳ ゴシック" w:hAnsi="ＭＳ ゴシック" w:hint="eastAsia"/>
        </w:rPr>
        <w:t>3</w:t>
      </w:r>
      <w:r w:rsidRPr="00CC6AF1">
        <w:rPr>
          <w:rFonts w:ascii="ＭＳ ゴシック" w:eastAsia="ＭＳ ゴシック" w:hAnsi="ＭＳ ゴシック"/>
        </w:rPr>
        <w:t>：</w:t>
      </w:r>
      <w:r w:rsidRPr="00CC6AF1">
        <w:rPr>
          <w:rFonts w:ascii="ＭＳ ゴシック" w:eastAsia="ＭＳ ゴシック" w:hAnsi="ＭＳ ゴシック" w:hint="eastAsia"/>
        </w:rPr>
        <w:t>30</w:t>
      </w:r>
      <w:r w:rsidRPr="00CC6AF1">
        <w:rPr>
          <w:rFonts w:ascii="ＭＳ ゴシック" w:eastAsia="ＭＳ ゴシック" w:hAnsi="ＭＳ ゴシック"/>
        </w:rPr>
        <w:t>～1</w:t>
      </w:r>
      <w:r w:rsidR="00EA2890" w:rsidRPr="00CC6AF1">
        <w:rPr>
          <w:rFonts w:ascii="ＭＳ ゴシック" w:eastAsia="ＭＳ ゴシック" w:hAnsi="ＭＳ ゴシック" w:hint="eastAsia"/>
        </w:rPr>
        <w:t>5</w:t>
      </w:r>
      <w:r w:rsidRPr="00CC6AF1">
        <w:rPr>
          <w:rFonts w:ascii="ＭＳ ゴシック" w:eastAsia="ＭＳ ゴシック" w:hAnsi="ＭＳ ゴシック"/>
        </w:rPr>
        <w:t>：</w:t>
      </w:r>
      <w:r w:rsidR="00EA2890" w:rsidRPr="00CC6AF1">
        <w:rPr>
          <w:rFonts w:ascii="ＭＳ ゴシック" w:eastAsia="ＭＳ ゴシック" w:hAnsi="ＭＳ ゴシック" w:hint="eastAsia"/>
        </w:rPr>
        <w:t>1</w:t>
      </w:r>
      <w:r w:rsidRPr="00CC6AF1">
        <w:rPr>
          <w:rFonts w:ascii="ＭＳ ゴシック" w:eastAsia="ＭＳ ゴシック" w:hAnsi="ＭＳ ゴシック" w:hint="eastAsia"/>
        </w:rPr>
        <w:t>0　研究発表</w:t>
      </w:r>
      <w:r w:rsidR="00047398" w:rsidRPr="00CC6AF1">
        <w:rPr>
          <w:rFonts w:ascii="ＭＳ ゴシック" w:eastAsia="ＭＳ ゴシック" w:hAnsi="ＭＳ ゴシック" w:hint="eastAsia"/>
        </w:rPr>
        <w:t>①</w:t>
      </w:r>
      <w:r w:rsidR="00CC6AF1" w:rsidRPr="00CC6AF1">
        <w:rPr>
          <w:rFonts w:ascii="ＭＳ ゴシック" w:eastAsia="ＭＳ ゴシック" w:hAnsi="ＭＳ ゴシック" w:hint="eastAsia"/>
        </w:rPr>
        <w:t>（15分発表＋質疑応答5分）</w:t>
      </w:r>
    </w:p>
    <w:p w14:paraId="7124AB36" w14:textId="77777777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</w:p>
    <w:p w14:paraId="26C93A7E" w14:textId="3BF75802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047398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：</w:t>
      </w:r>
      <w:r w:rsidR="00047398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0～1</w:t>
      </w:r>
      <w:r w:rsidR="00047398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：</w:t>
      </w:r>
      <w:r w:rsidR="00047398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0</w:t>
      </w:r>
    </w:p>
    <w:p w14:paraId="10D5C1A1" w14:textId="77777777" w:rsidR="0077126D" w:rsidRPr="00A6305A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  <w:r w:rsidRPr="00A6305A">
        <w:rPr>
          <w:rFonts w:asciiTheme="majorEastAsia" w:eastAsiaTheme="majorEastAsia" w:hAnsiTheme="majorEastAsia" w:hint="eastAsia"/>
        </w:rPr>
        <w:t>好奇心や想像力を刺激するパネルシアターの可能性（Ⅰ）</w:t>
      </w:r>
    </w:p>
    <w:p w14:paraId="5BC0C29A" w14:textId="77777777" w:rsidR="00986FBF" w:rsidRDefault="00986FBF" w:rsidP="0077126D">
      <w:pPr>
        <w:ind w:firstLineChars="500" w:firstLine="1050"/>
        <w:rPr>
          <w:rFonts w:asciiTheme="majorEastAsia" w:eastAsiaTheme="majorEastAsia" w:hAnsiTheme="majorEastAsia"/>
        </w:rPr>
      </w:pPr>
      <w:r w:rsidRPr="00986FBF">
        <w:rPr>
          <w:rFonts w:asciiTheme="majorEastAsia" w:eastAsiaTheme="majorEastAsia" w:hAnsiTheme="majorEastAsia" w:hint="eastAsia"/>
        </w:rPr>
        <w:t>―ワークショップ実践記録をもとに―</w:t>
      </w:r>
    </w:p>
    <w:p w14:paraId="73A0B7A2" w14:textId="19228122" w:rsidR="0077126D" w:rsidRPr="00DB3C60" w:rsidRDefault="0077126D" w:rsidP="0077126D">
      <w:pPr>
        <w:ind w:firstLineChars="500" w:firstLine="1050"/>
        <w:rPr>
          <w:rFonts w:asciiTheme="majorEastAsia" w:eastAsiaTheme="majorEastAsia" w:hAnsiTheme="majorEastAsia"/>
        </w:rPr>
      </w:pPr>
      <w:r w:rsidRPr="00DB3C60">
        <w:rPr>
          <w:rFonts w:asciiTheme="majorEastAsia" w:eastAsiaTheme="majorEastAsia" w:hAnsiTheme="majorEastAsia" w:hint="eastAsia"/>
        </w:rPr>
        <w:t>上原　由美</w:t>
      </w:r>
      <w:r>
        <w:rPr>
          <w:rFonts w:asciiTheme="majorEastAsia" w:eastAsiaTheme="majorEastAsia" w:hAnsiTheme="majorEastAsia" w:hint="eastAsia"/>
        </w:rPr>
        <w:t>（</w:t>
      </w:r>
      <w:r w:rsidRPr="00DB3C60">
        <w:rPr>
          <w:rFonts w:asciiTheme="majorEastAsia" w:eastAsiaTheme="majorEastAsia" w:hAnsiTheme="majorEastAsia"/>
        </w:rPr>
        <w:t>新潟青陵大学短期大学部</w:t>
      </w:r>
      <w:r>
        <w:rPr>
          <w:rFonts w:asciiTheme="majorEastAsia" w:eastAsiaTheme="majorEastAsia" w:hAnsiTheme="majorEastAsia" w:hint="eastAsia"/>
        </w:rPr>
        <w:t>）</w:t>
      </w:r>
    </w:p>
    <w:p w14:paraId="77B1C74C" w14:textId="77777777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</w:p>
    <w:p w14:paraId="7A379BC7" w14:textId="6A228EA7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047398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：</w:t>
      </w:r>
      <w:r w:rsidR="00047398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0～1</w:t>
      </w:r>
      <w:r w:rsidR="00047398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：</w:t>
      </w:r>
      <w:r w:rsidR="00047398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0</w:t>
      </w:r>
    </w:p>
    <w:p w14:paraId="42601429" w14:textId="77777777" w:rsidR="0077126D" w:rsidRPr="0077635E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  <w:r w:rsidRPr="0077635E">
        <w:rPr>
          <w:rFonts w:asciiTheme="majorEastAsia" w:eastAsiaTheme="majorEastAsia" w:hAnsiTheme="majorEastAsia" w:hint="eastAsia"/>
        </w:rPr>
        <w:t>保育者養成におけるドラマの活用に関する先行研究の成果と課題</w:t>
      </w:r>
    </w:p>
    <w:p w14:paraId="7AF22DE6" w14:textId="77777777" w:rsidR="0077126D" w:rsidRPr="00DB3C60" w:rsidRDefault="0077126D" w:rsidP="0077126D">
      <w:pPr>
        <w:ind w:firstLineChars="500" w:firstLine="1050"/>
        <w:rPr>
          <w:rFonts w:asciiTheme="majorEastAsia" w:eastAsiaTheme="majorEastAsia" w:hAnsiTheme="majorEastAsia"/>
        </w:rPr>
      </w:pPr>
      <w:r w:rsidRPr="00DB3C60">
        <w:rPr>
          <w:rFonts w:asciiTheme="majorEastAsia" w:eastAsiaTheme="majorEastAsia" w:hAnsiTheme="majorEastAsia" w:hint="eastAsia"/>
        </w:rPr>
        <w:t>山本</w:t>
      </w:r>
      <w:r>
        <w:rPr>
          <w:rFonts w:asciiTheme="majorEastAsia" w:eastAsiaTheme="majorEastAsia" w:hAnsiTheme="majorEastAsia" w:hint="eastAsia"/>
        </w:rPr>
        <w:t xml:space="preserve">　</w:t>
      </w:r>
      <w:r w:rsidRPr="00DB3C60">
        <w:rPr>
          <w:rFonts w:asciiTheme="majorEastAsia" w:eastAsiaTheme="majorEastAsia" w:hAnsiTheme="majorEastAsia" w:hint="eastAsia"/>
        </w:rPr>
        <w:t>直樹</w:t>
      </w:r>
      <w:r>
        <w:rPr>
          <w:rFonts w:asciiTheme="majorEastAsia" w:eastAsiaTheme="majorEastAsia" w:hAnsiTheme="majorEastAsia" w:hint="eastAsia"/>
        </w:rPr>
        <w:t>（</w:t>
      </w:r>
      <w:r w:rsidRPr="00DB3C60">
        <w:rPr>
          <w:rFonts w:asciiTheme="majorEastAsia" w:eastAsiaTheme="majorEastAsia" w:hAnsiTheme="majorEastAsia"/>
        </w:rPr>
        <w:t>長野県立大学</w:t>
      </w:r>
      <w:r>
        <w:rPr>
          <w:rFonts w:asciiTheme="majorEastAsia" w:eastAsiaTheme="majorEastAsia" w:hAnsiTheme="majorEastAsia" w:hint="eastAsia"/>
        </w:rPr>
        <w:t>）</w:t>
      </w:r>
    </w:p>
    <w:p w14:paraId="37D7DBEC" w14:textId="77777777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</w:p>
    <w:p w14:paraId="0C555B8B" w14:textId="77777777" w:rsidR="00CB5DB9" w:rsidRDefault="00CB5DB9" w:rsidP="0077126D">
      <w:pPr>
        <w:ind w:firstLineChars="400" w:firstLine="840"/>
        <w:rPr>
          <w:rFonts w:asciiTheme="majorEastAsia" w:eastAsiaTheme="majorEastAsia" w:hAnsiTheme="majorEastAsia"/>
        </w:rPr>
      </w:pPr>
    </w:p>
    <w:p w14:paraId="6F1CC0E0" w14:textId="2C11E117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1</w:t>
      </w:r>
      <w:r w:rsidR="00047398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：</w:t>
      </w:r>
      <w:r w:rsidR="00047398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0～1</w:t>
      </w:r>
      <w:r w:rsidR="00047398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：</w:t>
      </w:r>
      <w:r w:rsidR="00047398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0</w:t>
      </w:r>
    </w:p>
    <w:p w14:paraId="3D2050E7" w14:textId="77777777" w:rsidR="0077126D" w:rsidRPr="0077635E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  <w:r w:rsidRPr="0077635E">
        <w:rPr>
          <w:rFonts w:asciiTheme="majorEastAsia" w:eastAsiaTheme="majorEastAsia" w:hAnsiTheme="majorEastAsia" w:hint="eastAsia"/>
        </w:rPr>
        <w:t>子どもが遊びを創造するとき―創作鬼ごっこに着目してー</w:t>
      </w:r>
    </w:p>
    <w:p w14:paraId="1BCC8DC1" w14:textId="2D00F210" w:rsidR="0077126D" w:rsidRPr="00DB3C60" w:rsidRDefault="0077126D" w:rsidP="0077126D">
      <w:pPr>
        <w:ind w:firstLineChars="500" w:firstLine="1050"/>
        <w:rPr>
          <w:rFonts w:asciiTheme="majorEastAsia" w:eastAsiaTheme="majorEastAsia" w:hAnsiTheme="majorEastAsia"/>
        </w:rPr>
      </w:pPr>
      <w:r w:rsidRPr="00DB3C60">
        <w:rPr>
          <w:rFonts w:asciiTheme="majorEastAsia" w:eastAsiaTheme="majorEastAsia" w:hAnsiTheme="majorEastAsia" w:hint="eastAsia"/>
        </w:rPr>
        <w:t>桐川</w:t>
      </w:r>
      <w:r>
        <w:rPr>
          <w:rFonts w:asciiTheme="majorEastAsia" w:eastAsiaTheme="majorEastAsia" w:hAnsiTheme="majorEastAsia" w:hint="eastAsia"/>
        </w:rPr>
        <w:t xml:space="preserve">　</w:t>
      </w:r>
      <w:r w:rsidRPr="00DB3C60">
        <w:rPr>
          <w:rFonts w:asciiTheme="majorEastAsia" w:eastAsiaTheme="majorEastAsia" w:hAnsiTheme="majorEastAsia" w:hint="eastAsia"/>
        </w:rPr>
        <w:t>敦子</w:t>
      </w:r>
      <w:r>
        <w:rPr>
          <w:rFonts w:asciiTheme="majorEastAsia" w:eastAsiaTheme="majorEastAsia" w:hAnsiTheme="majorEastAsia" w:hint="eastAsia"/>
        </w:rPr>
        <w:t>（</w:t>
      </w:r>
      <w:r w:rsidRPr="00DB3C60">
        <w:rPr>
          <w:rFonts w:asciiTheme="majorEastAsia" w:eastAsiaTheme="majorEastAsia" w:hAnsiTheme="majorEastAsia"/>
        </w:rPr>
        <w:t>聖徳大学</w:t>
      </w:r>
      <w:r>
        <w:rPr>
          <w:rFonts w:asciiTheme="majorEastAsia" w:eastAsiaTheme="majorEastAsia" w:hAnsiTheme="majorEastAsia" w:hint="eastAsia"/>
        </w:rPr>
        <w:t>）</w:t>
      </w:r>
      <w:r w:rsidR="00D67A3A">
        <w:rPr>
          <w:rFonts w:asciiTheme="majorEastAsia" w:eastAsiaTheme="majorEastAsia" w:hAnsiTheme="majorEastAsia" w:hint="eastAsia"/>
        </w:rPr>
        <w:t>・</w:t>
      </w:r>
      <w:r w:rsidR="00D67A3A" w:rsidRPr="00D67A3A">
        <w:rPr>
          <w:rFonts w:asciiTheme="majorEastAsia" w:eastAsiaTheme="majorEastAsia" w:hAnsiTheme="majorEastAsia" w:hint="eastAsia"/>
        </w:rPr>
        <w:t>並木</w:t>
      </w:r>
      <w:r w:rsidR="00231B9E">
        <w:rPr>
          <w:rFonts w:asciiTheme="majorEastAsia" w:eastAsiaTheme="majorEastAsia" w:hAnsiTheme="majorEastAsia" w:hint="eastAsia"/>
        </w:rPr>
        <w:t xml:space="preserve">　</w:t>
      </w:r>
      <w:r w:rsidR="00D67A3A" w:rsidRPr="00D67A3A">
        <w:rPr>
          <w:rFonts w:asciiTheme="majorEastAsia" w:eastAsiaTheme="majorEastAsia" w:hAnsiTheme="majorEastAsia" w:hint="eastAsia"/>
        </w:rPr>
        <w:t>真理子（日本女子体育大学）</w:t>
      </w:r>
    </w:p>
    <w:p w14:paraId="1166E4CE" w14:textId="77777777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</w:p>
    <w:p w14:paraId="33647573" w14:textId="16987C83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047398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：</w:t>
      </w:r>
      <w:r w:rsidR="00047398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0～1</w:t>
      </w:r>
      <w:r w:rsidR="00A340AC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：</w:t>
      </w:r>
      <w:r w:rsidR="00A340AC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0</w:t>
      </w:r>
    </w:p>
    <w:p w14:paraId="2FFA829D" w14:textId="77777777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  <w:r w:rsidRPr="0077635E">
        <w:rPr>
          <w:rFonts w:asciiTheme="majorEastAsia" w:eastAsiaTheme="majorEastAsia" w:hAnsiTheme="majorEastAsia" w:hint="eastAsia"/>
        </w:rPr>
        <w:t>幼児の疾走動作に関する保育者の認識の特徴</w:t>
      </w:r>
    </w:p>
    <w:p w14:paraId="38717F9A" w14:textId="3AB1537A" w:rsidR="0077126D" w:rsidRDefault="0077126D" w:rsidP="0077126D">
      <w:pPr>
        <w:ind w:firstLineChars="500" w:firstLine="1050"/>
        <w:rPr>
          <w:rFonts w:asciiTheme="majorEastAsia" w:eastAsiaTheme="majorEastAsia" w:hAnsiTheme="majorEastAsia"/>
        </w:rPr>
      </w:pPr>
      <w:r w:rsidRPr="00DB3C60">
        <w:rPr>
          <w:rFonts w:asciiTheme="majorEastAsia" w:eastAsiaTheme="majorEastAsia" w:hAnsiTheme="majorEastAsia" w:hint="eastAsia"/>
        </w:rPr>
        <w:t>谷尾　康太</w:t>
      </w:r>
      <w:r>
        <w:rPr>
          <w:rFonts w:asciiTheme="majorEastAsia" w:eastAsiaTheme="majorEastAsia" w:hAnsiTheme="majorEastAsia" w:hint="eastAsia"/>
        </w:rPr>
        <w:t>（</w:t>
      </w:r>
      <w:r w:rsidRPr="00DB3C60">
        <w:rPr>
          <w:rFonts w:asciiTheme="majorEastAsia" w:eastAsiaTheme="majorEastAsia" w:hAnsiTheme="majorEastAsia"/>
        </w:rPr>
        <w:t>兵庫教育大学附属小学校</w:t>
      </w:r>
      <w:r>
        <w:rPr>
          <w:rFonts w:asciiTheme="majorEastAsia" w:eastAsiaTheme="majorEastAsia" w:hAnsiTheme="majorEastAsia" w:hint="eastAsia"/>
        </w:rPr>
        <w:t>）</w:t>
      </w:r>
      <w:r w:rsidR="009C5EEE">
        <w:rPr>
          <w:rFonts w:asciiTheme="majorEastAsia" w:eastAsiaTheme="majorEastAsia" w:hAnsiTheme="majorEastAsia" w:hint="eastAsia"/>
        </w:rPr>
        <w:t>・</w:t>
      </w:r>
      <w:r w:rsidR="00CB5DB9" w:rsidRPr="00CB5DB9">
        <w:rPr>
          <w:rFonts w:asciiTheme="majorEastAsia" w:eastAsiaTheme="majorEastAsia" w:hAnsiTheme="majorEastAsia" w:hint="eastAsia"/>
        </w:rPr>
        <w:t>水落　洋志（兵庫教育大学）</w:t>
      </w:r>
    </w:p>
    <w:p w14:paraId="7539041E" w14:textId="77777777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</w:p>
    <w:p w14:paraId="6FA02F6E" w14:textId="064319B5" w:rsidR="0077126D" w:rsidRDefault="00A340AC" w:rsidP="0077126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集団討議：</w:t>
      </w:r>
      <w:r w:rsidR="00EA2890">
        <w:rPr>
          <w:rFonts w:asciiTheme="majorEastAsia" w:eastAsiaTheme="majorEastAsia" w:hAnsiTheme="majorEastAsia" w:hint="eastAsia"/>
        </w:rPr>
        <w:t>14：50～</w:t>
      </w:r>
      <w:r>
        <w:rPr>
          <w:rFonts w:asciiTheme="majorEastAsia" w:eastAsiaTheme="majorEastAsia" w:hAnsiTheme="majorEastAsia" w:hint="eastAsia"/>
        </w:rPr>
        <w:t>15：10</w:t>
      </w:r>
    </w:p>
    <w:p w14:paraId="1B1B7389" w14:textId="77777777" w:rsidR="00A340AC" w:rsidRDefault="00A340AC" w:rsidP="0077126D">
      <w:pPr>
        <w:ind w:firstLineChars="400" w:firstLine="840"/>
        <w:rPr>
          <w:rFonts w:asciiTheme="majorEastAsia" w:eastAsiaTheme="majorEastAsia" w:hAnsiTheme="majorEastAsia"/>
        </w:rPr>
      </w:pPr>
    </w:p>
    <w:p w14:paraId="6F489022" w14:textId="4A83AD6B" w:rsidR="0077126D" w:rsidRPr="00E37E0B" w:rsidRDefault="0077126D" w:rsidP="0077126D">
      <w:pPr>
        <w:ind w:firstLineChars="400" w:firstLine="843"/>
        <w:rPr>
          <w:rFonts w:ascii="ＭＳ ゴシック" w:eastAsia="ＭＳ ゴシック" w:hAnsi="ＭＳ ゴシック"/>
          <w:b/>
          <w:bCs/>
        </w:rPr>
      </w:pPr>
      <w:r w:rsidRPr="00E37E0B">
        <w:rPr>
          <w:rFonts w:ascii="ＭＳ ゴシック" w:eastAsia="ＭＳ ゴシック" w:hAnsi="ＭＳ ゴシック"/>
          <w:b/>
          <w:bCs/>
        </w:rPr>
        <w:t>1</w:t>
      </w:r>
      <w:r w:rsidR="00A340AC" w:rsidRPr="00E37E0B">
        <w:rPr>
          <w:rFonts w:ascii="ＭＳ ゴシック" w:eastAsia="ＭＳ ゴシック" w:hAnsi="ＭＳ ゴシック" w:hint="eastAsia"/>
          <w:b/>
          <w:bCs/>
        </w:rPr>
        <w:t>5</w:t>
      </w:r>
      <w:r w:rsidRPr="00E37E0B">
        <w:rPr>
          <w:rFonts w:ascii="ＭＳ ゴシック" w:eastAsia="ＭＳ ゴシック" w:hAnsi="ＭＳ ゴシック"/>
          <w:b/>
          <w:bCs/>
        </w:rPr>
        <w:t>：</w:t>
      </w:r>
      <w:r w:rsidR="00A340AC" w:rsidRPr="00E37E0B">
        <w:rPr>
          <w:rFonts w:ascii="ＭＳ ゴシック" w:eastAsia="ＭＳ ゴシック" w:hAnsi="ＭＳ ゴシック" w:hint="eastAsia"/>
          <w:b/>
          <w:bCs/>
        </w:rPr>
        <w:t>30</w:t>
      </w:r>
      <w:r w:rsidRPr="00E37E0B">
        <w:rPr>
          <w:rFonts w:ascii="ＭＳ ゴシック" w:eastAsia="ＭＳ ゴシック" w:hAnsi="ＭＳ ゴシック"/>
          <w:b/>
          <w:bCs/>
        </w:rPr>
        <w:t>～1</w:t>
      </w:r>
      <w:r w:rsidR="00832DD9" w:rsidRPr="00E37E0B">
        <w:rPr>
          <w:rFonts w:ascii="ＭＳ ゴシック" w:eastAsia="ＭＳ ゴシック" w:hAnsi="ＭＳ ゴシック" w:hint="eastAsia"/>
          <w:b/>
          <w:bCs/>
        </w:rPr>
        <w:t>6</w:t>
      </w:r>
      <w:r w:rsidRPr="00E37E0B">
        <w:rPr>
          <w:rFonts w:ascii="ＭＳ ゴシック" w:eastAsia="ＭＳ ゴシック" w:hAnsi="ＭＳ ゴシック"/>
          <w:b/>
          <w:bCs/>
        </w:rPr>
        <w:t>：</w:t>
      </w:r>
      <w:r w:rsidR="00832DD9" w:rsidRPr="00E37E0B">
        <w:rPr>
          <w:rFonts w:ascii="ＭＳ ゴシック" w:eastAsia="ＭＳ ゴシック" w:hAnsi="ＭＳ ゴシック" w:hint="eastAsia"/>
          <w:b/>
          <w:bCs/>
        </w:rPr>
        <w:t>50</w:t>
      </w:r>
      <w:r w:rsidRPr="00E37E0B">
        <w:rPr>
          <w:rFonts w:ascii="ＭＳ ゴシック" w:eastAsia="ＭＳ ゴシック" w:hAnsi="ＭＳ ゴシック" w:hint="eastAsia"/>
          <w:b/>
          <w:bCs/>
        </w:rPr>
        <w:t xml:space="preserve">　保育実践発表（実行委員会企画）</w:t>
      </w:r>
    </w:p>
    <w:p w14:paraId="4BD6EF55" w14:textId="13287A87" w:rsidR="00092CB1" w:rsidRPr="00092CB1" w:rsidRDefault="00481A33" w:rsidP="00092CB1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報告者　</w:t>
      </w:r>
      <w:r w:rsidR="00092CB1" w:rsidRPr="00092CB1">
        <w:rPr>
          <w:rFonts w:asciiTheme="majorEastAsia" w:eastAsiaTheme="majorEastAsia" w:hAnsiTheme="majorEastAsia" w:hint="eastAsia"/>
        </w:rPr>
        <w:t>松本　洋平</w:t>
      </w:r>
      <w:r w:rsidR="00092CB1">
        <w:rPr>
          <w:rFonts w:asciiTheme="majorEastAsia" w:eastAsiaTheme="majorEastAsia" w:hAnsiTheme="majorEastAsia" w:hint="eastAsia"/>
        </w:rPr>
        <w:t>（</w:t>
      </w:r>
      <w:r w:rsidR="00092CB1" w:rsidRPr="00092CB1">
        <w:rPr>
          <w:rFonts w:asciiTheme="majorEastAsia" w:eastAsiaTheme="majorEastAsia" w:hAnsiTheme="majorEastAsia"/>
        </w:rPr>
        <w:t>信州大学教育学部附属幼稚園</w:t>
      </w:r>
      <w:r w:rsidR="00092CB1">
        <w:rPr>
          <w:rFonts w:asciiTheme="majorEastAsia" w:eastAsiaTheme="majorEastAsia" w:hAnsiTheme="majorEastAsia" w:hint="eastAsia"/>
        </w:rPr>
        <w:t>）</w:t>
      </w:r>
    </w:p>
    <w:p w14:paraId="4DDAC7C3" w14:textId="527B0E5A" w:rsidR="00092CB1" w:rsidRPr="00092CB1" w:rsidRDefault="00481A33" w:rsidP="00481A33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報告者　</w:t>
      </w:r>
      <w:r w:rsidR="00092CB1" w:rsidRPr="00092CB1">
        <w:rPr>
          <w:rFonts w:asciiTheme="majorEastAsia" w:eastAsiaTheme="majorEastAsia" w:hAnsiTheme="majorEastAsia" w:hint="eastAsia"/>
        </w:rPr>
        <w:t>元田　彩葉</w:t>
      </w:r>
      <w:r>
        <w:rPr>
          <w:rFonts w:asciiTheme="majorEastAsia" w:eastAsiaTheme="majorEastAsia" w:hAnsiTheme="majorEastAsia" w:hint="eastAsia"/>
        </w:rPr>
        <w:t>（</w:t>
      </w:r>
      <w:r w:rsidR="00092CB1" w:rsidRPr="00092CB1">
        <w:rPr>
          <w:rFonts w:asciiTheme="majorEastAsia" w:eastAsiaTheme="majorEastAsia" w:hAnsiTheme="majorEastAsia"/>
        </w:rPr>
        <w:t>小布施町立わかば保育園</w:t>
      </w:r>
      <w:r>
        <w:rPr>
          <w:rFonts w:asciiTheme="majorEastAsia" w:eastAsiaTheme="majorEastAsia" w:hAnsiTheme="majorEastAsia" w:hint="eastAsia"/>
        </w:rPr>
        <w:t>）</w:t>
      </w:r>
    </w:p>
    <w:p w14:paraId="4DCE6E3F" w14:textId="65526B46" w:rsidR="0077126D" w:rsidRDefault="00481A33" w:rsidP="00481A33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報告者　</w:t>
      </w:r>
      <w:r w:rsidR="00092CB1" w:rsidRPr="00092CB1">
        <w:rPr>
          <w:rFonts w:asciiTheme="majorEastAsia" w:eastAsiaTheme="majorEastAsia" w:hAnsiTheme="majorEastAsia" w:hint="eastAsia"/>
        </w:rPr>
        <w:t>宝谷　静香</w:t>
      </w:r>
      <w:r>
        <w:rPr>
          <w:rFonts w:asciiTheme="majorEastAsia" w:eastAsiaTheme="majorEastAsia" w:hAnsiTheme="majorEastAsia" w:hint="eastAsia"/>
        </w:rPr>
        <w:t>（</w:t>
      </w:r>
      <w:r w:rsidR="00092CB1" w:rsidRPr="00092CB1">
        <w:rPr>
          <w:rFonts w:asciiTheme="majorEastAsia" w:eastAsiaTheme="majorEastAsia" w:hAnsiTheme="majorEastAsia"/>
        </w:rPr>
        <w:t>pal国際保育園@東京外大</w:t>
      </w:r>
      <w:r>
        <w:rPr>
          <w:rFonts w:asciiTheme="majorEastAsia" w:eastAsiaTheme="majorEastAsia" w:hAnsiTheme="majorEastAsia" w:hint="eastAsia"/>
        </w:rPr>
        <w:t>）</w:t>
      </w:r>
    </w:p>
    <w:p w14:paraId="03685782" w14:textId="77777777" w:rsidR="0077126D" w:rsidRPr="002C4911" w:rsidRDefault="0077126D" w:rsidP="0077126D">
      <w:pPr>
        <w:rPr>
          <w:rFonts w:asciiTheme="majorEastAsia" w:eastAsiaTheme="majorEastAsia" w:hAnsiTheme="majorEastAsia"/>
        </w:rPr>
      </w:pPr>
    </w:p>
    <w:p w14:paraId="2B510531" w14:textId="4A8D1F1C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18：</w:t>
      </w:r>
      <w:r w:rsidR="009C5EEE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0</w:t>
      </w:r>
      <w:r w:rsidRPr="00D0686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懇親会　（6000円）</w:t>
      </w:r>
    </w:p>
    <w:p w14:paraId="0345D0A5" w14:textId="77777777" w:rsidR="008A1ECC" w:rsidRDefault="008A1ECC" w:rsidP="0077126D">
      <w:pPr>
        <w:ind w:firstLineChars="400" w:firstLine="840"/>
        <w:rPr>
          <w:rFonts w:asciiTheme="majorEastAsia" w:eastAsiaTheme="majorEastAsia" w:hAnsiTheme="majorEastAsia"/>
        </w:rPr>
      </w:pPr>
    </w:p>
    <w:p w14:paraId="548E2929" w14:textId="77777777" w:rsidR="008A1ECC" w:rsidRDefault="008A1ECC" w:rsidP="0077126D">
      <w:pPr>
        <w:ind w:firstLineChars="400" w:firstLine="840"/>
        <w:rPr>
          <w:rFonts w:asciiTheme="majorEastAsia" w:eastAsiaTheme="majorEastAsia" w:hAnsiTheme="majorEastAsia"/>
        </w:rPr>
      </w:pPr>
    </w:p>
    <w:p w14:paraId="7BFE628D" w14:textId="77777777" w:rsidR="0077126D" w:rsidRPr="00D45D89" w:rsidRDefault="0077126D" w:rsidP="0077126D">
      <w:pPr>
        <w:rPr>
          <w:rFonts w:ascii="ＭＳ ゴシック" w:eastAsia="ＭＳ ゴシック" w:hAnsi="ＭＳ ゴシック"/>
          <w:b/>
          <w:bCs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D45D89">
        <w:rPr>
          <w:rFonts w:ascii="ＭＳ ゴシック" w:eastAsia="ＭＳ ゴシック" w:hAnsi="ＭＳ ゴシック" w:hint="eastAsia"/>
          <w:b/>
          <w:bCs/>
        </w:rPr>
        <w:t xml:space="preserve">　8月31日（日）</w:t>
      </w:r>
    </w:p>
    <w:p w14:paraId="6917C77C" w14:textId="77777777" w:rsidR="0077126D" w:rsidRPr="00D45D89" w:rsidRDefault="0077126D" w:rsidP="0077126D">
      <w:pPr>
        <w:rPr>
          <w:rFonts w:ascii="ＭＳ ゴシック" w:eastAsia="ＭＳ ゴシック" w:hAnsi="ＭＳ ゴシック"/>
          <w:b/>
          <w:bCs/>
        </w:rPr>
      </w:pPr>
      <w:r w:rsidRPr="00D45D89">
        <w:rPr>
          <w:rFonts w:ascii="ＭＳ ゴシック" w:eastAsia="ＭＳ ゴシック" w:hAnsi="ＭＳ ゴシック" w:hint="eastAsia"/>
          <w:b/>
          <w:bCs/>
        </w:rPr>
        <w:t xml:space="preserve">　　　　0</w:t>
      </w:r>
      <w:r w:rsidRPr="00D45D89">
        <w:rPr>
          <w:rFonts w:ascii="ＭＳ ゴシック" w:eastAsia="ＭＳ ゴシック" w:hAnsi="ＭＳ ゴシック"/>
          <w:b/>
          <w:bCs/>
        </w:rPr>
        <w:t>9</w:t>
      </w:r>
      <w:r w:rsidRPr="00D45D89">
        <w:rPr>
          <w:rFonts w:ascii="ＭＳ ゴシック" w:eastAsia="ＭＳ ゴシック" w:hAnsi="ＭＳ ゴシック" w:hint="eastAsia"/>
          <w:b/>
          <w:bCs/>
        </w:rPr>
        <w:t>：00　　　　　受付開始</w:t>
      </w:r>
    </w:p>
    <w:p w14:paraId="6435FF71" w14:textId="77777777" w:rsidR="00D62D57" w:rsidRPr="00D45D89" w:rsidRDefault="00D62D57" w:rsidP="0077126D">
      <w:pPr>
        <w:rPr>
          <w:rFonts w:ascii="ＭＳ ゴシック" w:eastAsia="ＭＳ ゴシック" w:hAnsi="ＭＳ ゴシック"/>
          <w:b/>
          <w:bCs/>
        </w:rPr>
      </w:pPr>
    </w:p>
    <w:p w14:paraId="41ED88ED" w14:textId="0FDDD75A" w:rsidR="0077126D" w:rsidRPr="00D45D89" w:rsidRDefault="00254E5B" w:rsidP="0077126D">
      <w:pPr>
        <w:ind w:firstLineChars="400" w:firstLine="843"/>
        <w:rPr>
          <w:rFonts w:ascii="ＭＳ ゴシック" w:eastAsia="ＭＳ ゴシック" w:hAnsi="ＭＳ ゴシック"/>
          <w:b/>
          <w:bCs/>
        </w:rPr>
      </w:pPr>
      <w:r w:rsidRPr="00D45D89">
        <w:rPr>
          <w:rFonts w:ascii="ＭＳ ゴシック" w:eastAsia="ＭＳ ゴシック" w:hAnsi="ＭＳ ゴシック" w:hint="eastAsia"/>
          <w:b/>
          <w:bCs/>
        </w:rPr>
        <w:t>09</w:t>
      </w:r>
      <w:r w:rsidR="0077126D" w:rsidRPr="00D45D89">
        <w:rPr>
          <w:rFonts w:ascii="ＭＳ ゴシック" w:eastAsia="ＭＳ ゴシック" w:hAnsi="ＭＳ ゴシック"/>
          <w:b/>
          <w:bCs/>
        </w:rPr>
        <w:t>：</w:t>
      </w:r>
      <w:r w:rsidR="0077126D" w:rsidRPr="00D45D89">
        <w:rPr>
          <w:rFonts w:ascii="ＭＳ ゴシック" w:eastAsia="ＭＳ ゴシック" w:hAnsi="ＭＳ ゴシック" w:hint="eastAsia"/>
          <w:b/>
          <w:bCs/>
        </w:rPr>
        <w:t>30～1</w:t>
      </w:r>
      <w:r w:rsidR="00C86B47" w:rsidRPr="00D45D89">
        <w:rPr>
          <w:rFonts w:ascii="ＭＳ ゴシック" w:eastAsia="ＭＳ ゴシック" w:hAnsi="ＭＳ ゴシック" w:hint="eastAsia"/>
          <w:b/>
          <w:bCs/>
        </w:rPr>
        <w:t>0</w:t>
      </w:r>
      <w:r w:rsidR="0077126D" w:rsidRPr="00D45D89">
        <w:rPr>
          <w:rFonts w:ascii="ＭＳ ゴシック" w:eastAsia="ＭＳ ゴシック" w:hAnsi="ＭＳ ゴシック" w:hint="eastAsia"/>
          <w:b/>
          <w:bCs/>
        </w:rPr>
        <w:t>：</w:t>
      </w:r>
      <w:r w:rsidR="00C86B47" w:rsidRPr="00D45D89">
        <w:rPr>
          <w:rFonts w:ascii="ＭＳ ゴシック" w:eastAsia="ＭＳ ゴシック" w:hAnsi="ＭＳ ゴシック" w:hint="eastAsia"/>
          <w:b/>
          <w:bCs/>
        </w:rPr>
        <w:t>45</w:t>
      </w:r>
      <w:r w:rsidR="0077126D" w:rsidRPr="00D45D89">
        <w:rPr>
          <w:rFonts w:ascii="ＭＳ ゴシック" w:eastAsia="ＭＳ ゴシック" w:hAnsi="ＭＳ ゴシック" w:hint="eastAsia"/>
          <w:b/>
          <w:bCs/>
        </w:rPr>
        <w:t xml:space="preserve">　研究発表</w:t>
      </w:r>
      <w:r w:rsidR="00D45D89" w:rsidRPr="00D45D89">
        <w:rPr>
          <w:rFonts w:ascii="ＭＳ ゴシック" w:eastAsia="ＭＳ ゴシック" w:hAnsi="ＭＳ ゴシック" w:hint="eastAsia"/>
          <w:b/>
          <w:bCs/>
        </w:rPr>
        <w:t>②</w:t>
      </w:r>
      <w:r w:rsidR="0077126D" w:rsidRPr="00D45D89">
        <w:rPr>
          <w:rFonts w:ascii="ＭＳ ゴシック" w:eastAsia="ＭＳ ゴシック" w:hAnsi="ＭＳ ゴシック" w:hint="eastAsia"/>
          <w:b/>
          <w:bCs/>
        </w:rPr>
        <w:t xml:space="preserve">　15分発表5分質疑応答</w:t>
      </w:r>
    </w:p>
    <w:p w14:paraId="719AB728" w14:textId="77777777" w:rsidR="008A1ECC" w:rsidRPr="00254E5B" w:rsidRDefault="008A1ECC" w:rsidP="0077126D">
      <w:pPr>
        <w:ind w:firstLineChars="400" w:firstLine="840"/>
        <w:rPr>
          <w:rFonts w:asciiTheme="majorEastAsia" w:eastAsiaTheme="majorEastAsia" w:hAnsiTheme="majorEastAsia"/>
          <w:b/>
          <w:bCs/>
        </w:rPr>
      </w:pPr>
    </w:p>
    <w:p w14:paraId="50AAC2DD" w14:textId="454DB184" w:rsidR="0077126D" w:rsidRDefault="00254E5B" w:rsidP="0077126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9</w:t>
      </w:r>
      <w:r w:rsidR="0077126D">
        <w:rPr>
          <w:rFonts w:asciiTheme="majorEastAsia" w:eastAsiaTheme="majorEastAsia" w:hAnsiTheme="majorEastAsia" w:hint="eastAsia"/>
        </w:rPr>
        <w:t>：30～</w:t>
      </w:r>
      <w:r w:rsidR="00C86B47">
        <w:rPr>
          <w:rFonts w:asciiTheme="majorEastAsia" w:eastAsiaTheme="majorEastAsia" w:hAnsiTheme="majorEastAsia" w:hint="eastAsia"/>
        </w:rPr>
        <w:t>9</w:t>
      </w:r>
      <w:r w:rsidR="0077126D">
        <w:rPr>
          <w:rFonts w:asciiTheme="majorEastAsia" w:eastAsiaTheme="majorEastAsia" w:hAnsiTheme="majorEastAsia" w:hint="eastAsia"/>
        </w:rPr>
        <w:t xml:space="preserve">：50　</w:t>
      </w:r>
    </w:p>
    <w:p w14:paraId="34795762" w14:textId="77777777" w:rsidR="006449EC" w:rsidRDefault="006449EC" w:rsidP="0077126D">
      <w:pPr>
        <w:ind w:firstLineChars="400" w:firstLine="840"/>
        <w:rPr>
          <w:rFonts w:asciiTheme="majorEastAsia" w:eastAsiaTheme="majorEastAsia" w:hAnsiTheme="majorEastAsia"/>
        </w:rPr>
      </w:pPr>
      <w:r w:rsidRPr="006449EC">
        <w:rPr>
          <w:rFonts w:asciiTheme="majorEastAsia" w:eastAsiaTheme="majorEastAsia" w:hAnsiTheme="majorEastAsia" w:hint="eastAsia"/>
        </w:rPr>
        <w:t>地域の生活文化の向上を目指す保育所と保護者の取り組み</w:t>
      </w:r>
    </w:p>
    <w:p w14:paraId="42027F29" w14:textId="6137CB26" w:rsidR="0077126D" w:rsidRPr="00597396" w:rsidRDefault="006449EC" w:rsidP="0077126D">
      <w:pPr>
        <w:ind w:firstLineChars="400" w:firstLine="840"/>
        <w:rPr>
          <w:rFonts w:asciiTheme="majorEastAsia" w:eastAsiaTheme="majorEastAsia" w:hAnsiTheme="majorEastAsia"/>
        </w:rPr>
      </w:pPr>
      <w:r w:rsidRPr="006449EC">
        <w:rPr>
          <w:rFonts w:asciiTheme="majorEastAsia" w:eastAsiaTheme="majorEastAsia" w:hAnsiTheme="majorEastAsia" w:hint="eastAsia"/>
        </w:rPr>
        <w:t xml:space="preserve">　ー多摩ニュータウンの民間保育所の事例からー</w:t>
      </w:r>
      <w:r w:rsidR="0077126D" w:rsidRPr="00597396">
        <w:rPr>
          <w:rFonts w:asciiTheme="majorEastAsia" w:eastAsiaTheme="majorEastAsia" w:hAnsiTheme="majorEastAsia" w:hint="eastAsia"/>
        </w:rPr>
        <w:t xml:space="preserve">　　</w:t>
      </w:r>
    </w:p>
    <w:p w14:paraId="74D530CB" w14:textId="77777777" w:rsidR="0077126D" w:rsidRDefault="0077126D" w:rsidP="0077126D">
      <w:pPr>
        <w:ind w:firstLineChars="500" w:firstLine="1050"/>
        <w:rPr>
          <w:rFonts w:asciiTheme="majorEastAsia" w:eastAsiaTheme="majorEastAsia" w:hAnsiTheme="majorEastAsia"/>
        </w:rPr>
      </w:pPr>
      <w:r w:rsidRPr="000A31B7">
        <w:rPr>
          <w:rFonts w:asciiTheme="majorEastAsia" w:eastAsiaTheme="majorEastAsia" w:hAnsiTheme="majorEastAsia" w:hint="eastAsia"/>
        </w:rPr>
        <w:t>中山　佳寿子</w:t>
      </w:r>
      <w:r>
        <w:rPr>
          <w:rFonts w:asciiTheme="majorEastAsia" w:eastAsiaTheme="majorEastAsia" w:hAnsiTheme="majorEastAsia" w:hint="eastAsia"/>
        </w:rPr>
        <w:t>（埼</w:t>
      </w:r>
      <w:r w:rsidRPr="000A31B7">
        <w:rPr>
          <w:rFonts w:asciiTheme="majorEastAsia" w:eastAsiaTheme="majorEastAsia" w:hAnsiTheme="majorEastAsia"/>
        </w:rPr>
        <w:t>玉学園大学</w:t>
      </w:r>
      <w:r>
        <w:rPr>
          <w:rFonts w:asciiTheme="majorEastAsia" w:eastAsiaTheme="majorEastAsia" w:hAnsiTheme="majorEastAsia" w:hint="eastAsia"/>
        </w:rPr>
        <w:t>）</w:t>
      </w:r>
    </w:p>
    <w:p w14:paraId="31BDC0FA" w14:textId="77777777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</w:p>
    <w:p w14:paraId="57A0F995" w14:textId="392C5228" w:rsidR="0077126D" w:rsidRPr="000A31B7" w:rsidRDefault="00C86B47" w:rsidP="0077126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09</w:t>
      </w:r>
      <w:r w:rsidR="0077126D">
        <w:rPr>
          <w:rFonts w:asciiTheme="majorEastAsia" w:eastAsiaTheme="majorEastAsia" w:hAnsiTheme="majorEastAsia" w:hint="eastAsia"/>
        </w:rPr>
        <w:t>：50～1</w:t>
      </w:r>
      <w:r>
        <w:rPr>
          <w:rFonts w:asciiTheme="majorEastAsia" w:eastAsiaTheme="majorEastAsia" w:hAnsiTheme="majorEastAsia" w:hint="eastAsia"/>
        </w:rPr>
        <w:t>0</w:t>
      </w:r>
      <w:r w:rsidR="0077126D">
        <w:rPr>
          <w:rFonts w:asciiTheme="majorEastAsia" w:eastAsiaTheme="majorEastAsia" w:hAnsiTheme="majorEastAsia" w:hint="eastAsia"/>
        </w:rPr>
        <w:t>：10</w:t>
      </w:r>
    </w:p>
    <w:p w14:paraId="3C607CC2" w14:textId="77777777" w:rsidR="003C711A" w:rsidRDefault="003C711A" w:rsidP="003C711A">
      <w:pPr>
        <w:ind w:firstLineChars="400" w:firstLine="840"/>
        <w:rPr>
          <w:rFonts w:asciiTheme="majorEastAsia" w:eastAsiaTheme="majorEastAsia" w:hAnsiTheme="majorEastAsia"/>
        </w:rPr>
      </w:pPr>
      <w:r w:rsidRPr="003C711A">
        <w:rPr>
          <w:rFonts w:asciiTheme="majorEastAsia" w:eastAsiaTheme="majorEastAsia" w:hAnsiTheme="majorEastAsia" w:hint="eastAsia"/>
        </w:rPr>
        <w:t>保育と療育との連携２〜成果と課題〜</w:t>
      </w:r>
    </w:p>
    <w:p w14:paraId="1AF7003E" w14:textId="6C38068F" w:rsidR="0077126D" w:rsidRDefault="0077126D" w:rsidP="003C711A">
      <w:pPr>
        <w:ind w:firstLineChars="500" w:firstLine="1050"/>
        <w:rPr>
          <w:rFonts w:asciiTheme="majorEastAsia" w:eastAsiaTheme="majorEastAsia" w:hAnsiTheme="majorEastAsia"/>
        </w:rPr>
      </w:pPr>
      <w:r w:rsidRPr="000A31B7">
        <w:rPr>
          <w:rFonts w:asciiTheme="majorEastAsia" w:eastAsiaTheme="majorEastAsia" w:hAnsiTheme="majorEastAsia" w:hint="eastAsia"/>
        </w:rPr>
        <w:t>宮本</w:t>
      </w:r>
      <w:r>
        <w:rPr>
          <w:rFonts w:asciiTheme="majorEastAsia" w:eastAsiaTheme="majorEastAsia" w:hAnsiTheme="majorEastAsia" w:hint="eastAsia"/>
        </w:rPr>
        <w:t xml:space="preserve">　</w:t>
      </w:r>
      <w:r w:rsidRPr="000A31B7">
        <w:rPr>
          <w:rFonts w:asciiTheme="majorEastAsia" w:eastAsiaTheme="majorEastAsia" w:hAnsiTheme="majorEastAsia" w:hint="eastAsia"/>
        </w:rPr>
        <w:t>和行</w:t>
      </w:r>
      <w:r>
        <w:rPr>
          <w:rFonts w:asciiTheme="majorEastAsia" w:eastAsiaTheme="majorEastAsia" w:hAnsiTheme="majorEastAsia" w:hint="eastAsia"/>
        </w:rPr>
        <w:t>（</w:t>
      </w:r>
      <w:r w:rsidRPr="000A31B7">
        <w:rPr>
          <w:rFonts w:asciiTheme="majorEastAsia" w:eastAsiaTheme="majorEastAsia" w:hAnsiTheme="majorEastAsia"/>
        </w:rPr>
        <w:t>藤ケ丘幼稚園</w:t>
      </w:r>
      <w:r>
        <w:rPr>
          <w:rFonts w:asciiTheme="majorEastAsia" w:eastAsiaTheme="majorEastAsia" w:hAnsiTheme="majorEastAsia" w:hint="eastAsia"/>
        </w:rPr>
        <w:t>）</w:t>
      </w:r>
    </w:p>
    <w:p w14:paraId="10D11874" w14:textId="77777777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</w:p>
    <w:p w14:paraId="40A3CA05" w14:textId="5E1D05A3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C86B47">
        <w:rPr>
          <w:rFonts w:asciiTheme="majorEastAsia" w:eastAsiaTheme="majorEastAsia" w:hAnsiTheme="majorEastAsia" w:hint="eastAsia"/>
        </w:rPr>
        <w:t>0</w:t>
      </w:r>
      <w:r>
        <w:rPr>
          <w:rFonts w:asciiTheme="majorEastAsia" w:eastAsiaTheme="majorEastAsia" w:hAnsiTheme="majorEastAsia" w:hint="eastAsia"/>
        </w:rPr>
        <w:t>：10～1</w:t>
      </w:r>
      <w:r w:rsidR="00C86B47">
        <w:rPr>
          <w:rFonts w:asciiTheme="majorEastAsia" w:eastAsiaTheme="majorEastAsia" w:hAnsiTheme="majorEastAsia" w:hint="eastAsia"/>
        </w:rPr>
        <w:t>0</w:t>
      </w:r>
      <w:r>
        <w:rPr>
          <w:rFonts w:asciiTheme="majorEastAsia" w:eastAsiaTheme="majorEastAsia" w:hAnsiTheme="majorEastAsia" w:hint="eastAsia"/>
        </w:rPr>
        <w:t>：30</w:t>
      </w:r>
    </w:p>
    <w:p w14:paraId="6689FE47" w14:textId="77777777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  <w:r w:rsidRPr="00597396">
        <w:rPr>
          <w:rFonts w:asciiTheme="majorEastAsia" w:eastAsiaTheme="majorEastAsia" w:hAnsiTheme="majorEastAsia" w:hint="eastAsia"/>
        </w:rPr>
        <w:t>企業主導型保育所「</w:t>
      </w:r>
      <w:r w:rsidRPr="00597396">
        <w:rPr>
          <w:rFonts w:asciiTheme="majorEastAsia" w:eastAsiaTheme="majorEastAsia" w:hAnsiTheme="majorEastAsia"/>
        </w:rPr>
        <w:t>SukuSukuNurserySchoolAnju」の保育実践について</w:t>
      </w:r>
    </w:p>
    <w:p w14:paraId="56ECC92D" w14:textId="77777777" w:rsidR="0077126D" w:rsidRDefault="0077126D" w:rsidP="0077126D">
      <w:pPr>
        <w:ind w:firstLineChars="500" w:firstLine="1050"/>
        <w:rPr>
          <w:rFonts w:asciiTheme="majorEastAsia" w:eastAsiaTheme="majorEastAsia" w:hAnsiTheme="majorEastAsia"/>
        </w:rPr>
      </w:pPr>
      <w:r w:rsidRPr="000A31B7">
        <w:rPr>
          <w:rFonts w:asciiTheme="majorEastAsia" w:eastAsiaTheme="majorEastAsia" w:hAnsiTheme="majorEastAsia" w:hint="eastAsia"/>
        </w:rPr>
        <w:t>古谷　淳</w:t>
      </w:r>
      <w:r>
        <w:rPr>
          <w:rFonts w:asciiTheme="majorEastAsia" w:eastAsiaTheme="majorEastAsia" w:hAnsiTheme="majorEastAsia" w:hint="eastAsia"/>
        </w:rPr>
        <w:t>（</w:t>
      </w:r>
      <w:r w:rsidRPr="000A31B7">
        <w:rPr>
          <w:rFonts w:asciiTheme="majorEastAsia" w:eastAsiaTheme="majorEastAsia" w:hAnsiTheme="majorEastAsia"/>
        </w:rPr>
        <w:t>高田短期大学</w:t>
      </w:r>
      <w:r>
        <w:rPr>
          <w:rFonts w:asciiTheme="majorEastAsia" w:eastAsiaTheme="majorEastAsia" w:hAnsiTheme="majorEastAsia" w:hint="eastAsia"/>
        </w:rPr>
        <w:t>）</w:t>
      </w:r>
    </w:p>
    <w:p w14:paraId="69C7D570" w14:textId="77777777" w:rsidR="00AA241D" w:rsidRDefault="00AA241D" w:rsidP="0077126D">
      <w:pPr>
        <w:ind w:firstLineChars="500" w:firstLine="1050"/>
        <w:rPr>
          <w:rFonts w:asciiTheme="majorEastAsia" w:eastAsiaTheme="majorEastAsia" w:hAnsiTheme="majorEastAsia"/>
        </w:rPr>
      </w:pPr>
    </w:p>
    <w:p w14:paraId="51DEB7B6" w14:textId="256955EC" w:rsidR="00254E5B" w:rsidRDefault="00C86B47" w:rsidP="00C86B4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10：30～10：45</w:t>
      </w:r>
      <w:r w:rsidR="00AA241D">
        <w:rPr>
          <w:rFonts w:asciiTheme="majorEastAsia" w:eastAsiaTheme="majorEastAsia" w:hAnsiTheme="majorEastAsia" w:hint="eastAsia"/>
        </w:rPr>
        <w:t xml:space="preserve">　集団討論</w:t>
      </w:r>
    </w:p>
    <w:p w14:paraId="0E892CA5" w14:textId="77777777" w:rsidR="00C86B47" w:rsidRDefault="00C86B47" w:rsidP="00C86B47">
      <w:pPr>
        <w:rPr>
          <w:rFonts w:asciiTheme="majorEastAsia" w:eastAsiaTheme="majorEastAsia" w:hAnsiTheme="majorEastAsia"/>
        </w:rPr>
      </w:pPr>
    </w:p>
    <w:p w14:paraId="25D69A71" w14:textId="77777777" w:rsidR="00D45D89" w:rsidRPr="00C86B47" w:rsidRDefault="00D45D89" w:rsidP="00C86B47">
      <w:pPr>
        <w:rPr>
          <w:rFonts w:asciiTheme="majorEastAsia" w:eastAsiaTheme="majorEastAsia" w:hAnsiTheme="majorEastAsia"/>
        </w:rPr>
      </w:pPr>
    </w:p>
    <w:p w14:paraId="504CE173" w14:textId="21083BA0" w:rsidR="0077126D" w:rsidRPr="004B5799" w:rsidRDefault="00C86B47" w:rsidP="0077126D">
      <w:pPr>
        <w:ind w:firstLineChars="400" w:firstLine="843"/>
        <w:rPr>
          <w:rFonts w:ascii="ＭＳ ゴシック" w:eastAsia="ＭＳ ゴシック" w:hAnsi="ＭＳ ゴシック"/>
          <w:b/>
          <w:bCs/>
        </w:rPr>
      </w:pPr>
      <w:r w:rsidRPr="004B5799">
        <w:rPr>
          <w:rFonts w:ascii="ＭＳ ゴシック" w:eastAsia="ＭＳ ゴシック" w:hAnsi="ＭＳ ゴシック" w:hint="eastAsia"/>
          <w:b/>
          <w:bCs/>
        </w:rPr>
        <w:t>11</w:t>
      </w:r>
      <w:r w:rsidR="0077126D" w:rsidRPr="004B5799">
        <w:rPr>
          <w:rFonts w:ascii="ＭＳ ゴシック" w:eastAsia="ＭＳ ゴシック" w:hAnsi="ＭＳ ゴシック" w:hint="eastAsia"/>
          <w:b/>
          <w:bCs/>
        </w:rPr>
        <w:t>：</w:t>
      </w:r>
      <w:r w:rsidRPr="004B5799">
        <w:rPr>
          <w:rFonts w:ascii="ＭＳ ゴシック" w:eastAsia="ＭＳ ゴシック" w:hAnsi="ＭＳ ゴシック" w:hint="eastAsia"/>
          <w:b/>
          <w:bCs/>
        </w:rPr>
        <w:t>0</w:t>
      </w:r>
      <w:r w:rsidR="0077126D" w:rsidRPr="004B5799">
        <w:rPr>
          <w:rFonts w:ascii="ＭＳ ゴシック" w:eastAsia="ＭＳ ゴシック" w:hAnsi="ＭＳ ゴシック" w:hint="eastAsia"/>
          <w:b/>
          <w:bCs/>
        </w:rPr>
        <w:t>0～1</w:t>
      </w:r>
      <w:r w:rsidRPr="004B5799">
        <w:rPr>
          <w:rFonts w:ascii="ＭＳ ゴシック" w:eastAsia="ＭＳ ゴシック" w:hAnsi="ＭＳ ゴシック" w:hint="eastAsia"/>
          <w:b/>
          <w:bCs/>
        </w:rPr>
        <w:t>2</w:t>
      </w:r>
      <w:r w:rsidR="0077126D" w:rsidRPr="004B5799">
        <w:rPr>
          <w:rFonts w:ascii="ＭＳ ゴシック" w:eastAsia="ＭＳ ゴシック" w:hAnsi="ＭＳ ゴシック" w:hint="eastAsia"/>
          <w:b/>
          <w:bCs/>
        </w:rPr>
        <w:t>：</w:t>
      </w:r>
      <w:r w:rsidR="00AA241D" w:rsidRPr="004B5799">
        <w:rPr>
          <w:rFonts w:ascii="ＭＳ ゴシック" w:eastAsia="ＭＳ ゴシック" w:hAnsi="ＭＳ ゴシック" w:hint="eastAsia"/>
          <w:b/>
          <w:bCs/>
        </w:rPr>
        <w:t>3</w:t>
      </w:r>
      <w:r w:rsidR="0077126D" w:rsidRPr="004B5799">
        <w:rPr>
          <w:rFonts w:ascii="ＭＳ ゴシック" w:eastAsia="ＭＳ ゴシック" w:hAnsi="ＭＳ ゴシック" w:hint="eastAsia"/>
          <w:b/>
          <w:bCs/>
        </w:rPr>
        <w:t>0　会員企画ワークショップ</w:t>
      </w:r>
    </w:p>
    <w:p w14:paraId="3071C6DB" w14:textId="77777777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  <w:r w:rsidRPr="00D67E72">
        <w:rPr>
          <w:rFonts w:asciiTheme="majorEastAsia" w:eastAsiaTheme="majorEastAsia" w:hAnsiTheme="majorEastAsia" w:hint="eastAsia"/>
        </w:rPr>
        <w:t>遊びの中の演劇ワークショップ～保育者養成における「演劇知」とは何か～</w:t>
      </w:r>
    </w:p>
    <w:p w14:paraId="17E67D61" w14:textId="28EFB661" w:rsidR="0077126D" w:rsidRDefault="0077126D" w:rsidP="0077126D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企画者・司会</w:t>
      </w:r>
      <w:r w:rsidR="003E37F2">
        <w:rPr>
          <w:rFonts w:asciiTheme="majorEastAsia" w:eastAsiaTheme="majorEastAsia" w:hAnsiTheme="majorEastAsia" w:hint="eastAsia"/>
        </w:rPr>
        <w:t>・ファシリテーター</w:t>
      </w:r>
      <w:r>
        <w:rPr>
          <w:rFonts w:asciiTheme="majorEastAsia" w:eastAsiaTheme="majorEastAsia" w:hAnsiTheme="majorEastAsia" w:hint="eastAsia"/>
        </w:rPr>
        <w:t xml:space="preserve">　</w:t>
      </w:r>
      <w:r w:rsidRPr="00DD755B">
        <w:rPr>
          <w:rFonts w:asciiTheme="majorEastAsia" w:eastAsiaTheme="majorEastAsia" w:hAnsiTheme="majorEastAsia" w:hint="eastAsia"/>
        </w:rPr>
        <w:t>花輪　充</w:t>
      </w:r>
      <w:r w:rsidRPr="00DD755B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（</w:t>
      </w:r>
      <w:r w:rsidRPr="00DD755B">
        <w:rPr>
          <w:rFonts w:asciiTheme="majorEastAsia" w:eastAsiaTheme="majorEastAsia" w:hAnsiTheme="majorEastAsia"/>
        </w:rPr>
        <w:t>東京家政大学</w:t>
      </w:r>
      <w:r>
        <w:rPr>
          <w:rFonts w:asciiTheme="majorEastAsia" w:eastAsiaTheme="majorEastAsia" w:hAnsiTheme="majorEastAsia" w:hint="eastAsia"/>
        </w:rPr>
        <w:t>）</w:t>
      </w:r>
    </w:p>
    <w:p w14:paraId="4644E29A" w14:textId="36265BA3" w:rsidR="00260F2E" w:rsidRDefault="003E37F2" w:rsidP="003E37F2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ファシリテーター</w:t>
      </w:r>
      <w:r w:rsidR="00260F2E">
        <w:rPr>
          <w:rFonts w:asciiTheme="majorEastAsia" w:eastAsiaTheme="majorEastAsia" w:hAnsiTheme="majorEastAsia" w:hint="eastAsia"/>
        </w:rPr>
        <w:t xml:space="preserve">　　　　　</w:t>
      </w:r>
      <w:r w:rsidR="00260F2E" w:rsidRPr="00DD755B">
        <w:rPr>
          <w:rFonts w:asciiTheme="majorEastAsia" w:eastAsiaTheme="majorEastAsia" w:hAnsiTheme="majorEastAsia" w:hint="eastAsia"/>
        </w:rPr>
        <w:t>山本</w:t>
      </w:r>
      <w:r w:rsidR="00260F2E">
        <w:rPr>
          <w:rFonts w:asciiTheme="majorEastAsia" w:eastAsiaTheme="majorEastAsia" w:hAnsiTheme="majorEastAsia" w:hint="eastAsia"/>
        </w:rPr>
        <w:t xml:space="preserve">　</w:t>
      </w:r>
      <w:r w:rsidR="00260F2E" w:rsidRPr="00DD755B">
        <w:rPr>
          <w:rFonts w:asciiTheme="majorEastAsia" w:eastAsiaTheme="majorEastAsia" w:hAnsiTheme="majorEastAsia" w:hint="eastAsia"/>
        </w:rPr>
        <w:t>直樹</w:t>
      </w:r>
      <w:r w:rsidR="00260F2E">
        <w:rPr>
          <w:rFonts w:asciiTheme="majorEastAsia" w:eastAsiaTheme="majorEastAsia" w:hAnsiTheme="majorEastAsia" w:hint="eastAsia"/>
        </w:rPr>
        <w:t xml:space="preserve">　（</w:t>
      </w:r>
      <w:r w:rsidR="00260F2E" w:rsidRPr="00DD755B">
        <w:rPr>
          <w:rFonts w:asciiTheme="majorEastAsia" w:eastAsiaTheme="majorEastAsia" w:hAnsiTheme="majorEastAsia"/>
        </w:rPr>
        <w:t>長野県立大学</w:t>
      </w:r>
      <w:r w:rsidR="00260F2E">
        <w:rPr>
          <w:rFonts w:asciiTheme="majorEastAsia" w:eastAsiaTheme="majorEastAsia" w:hAnsiTheme="majorEastAsia" w:hint="eastAsia"/>
        </w:rPr>
        <w:t>）</w:t>
      </w:r>
    </w:p>
    <w:p w14:paraId="0064A019" w14:textId="480FE495" w:rsidR="0077126D" w:rsidRDefault="003E37F2" w:rsidP="0077126D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ファシリテーター</w:t>
      </w:r>
      <w:r w:rsidR="0077126D">
        <w:rPr>
          <w:rFonts w:asciiTheme="majorEastAsia" w:eastAsiaTheme="majorEastAsia" w:hAnsiTheme="majorEastAsia" w:hint="eastAsia"/>
        </w:rPr>
        <w:t xml:space="preserve">　　　　　</w:t>
      </w:r>
      <w:r w:rsidR="0077126D" w:rsidRPr="00DC65C8">
        <w:rPr>
          <w:rFonts w:asciiTheme="majorEastAsia" w:eastAsiaTheme="majorEastAsia" w:hAnsiTheme="majorEastAsia" w:hint="eastAsia"/>
        </w:rPr>
        <w:t>朝元　尊</w:t>
      </w:r>
      <w:r w:rsidR="0077126D" w:rsidRPr="00DC65C8">
        <w:rPr>
          <w:rFonts w:asciiTheme="majorEastAsia" w:eastAsiaTheme="majorEastAsia" w:hAnsiTheme="majorEastAsia"/>
        </w:rPr>
        <w:tab/>
      </w:r>
      <w:r w:rsidR="0077126D">
        <w:rPr>
          <w:rFonts w:asciiTheme="majorEastAsia" w:eastAsiaTheme="majorEastAsia" w:hAnsiTheme="majorEastAsia" w:hint="eastAsia"/>
        </w:rPr>
        <w:t>（</w:t>
      </w:r>
      <w:r w:rsidR="0077126D" w:rsidRPr="00DC65C8">
        <w:rPr>
          <w:rFonts w:asciiTheme="majorEastAsia" w:eastAsiaTheme="majorEastAsia" w:hAnsiTheme="majorEastAsia"/>
        </w:rPr>
        <w:t>豊橋創造大学</w:t>
      </w:r>
      <w:r w:rsidR="00D5705F">
        <w:rPr>
          <w:rFonts w:asciiTheme="majorEastAsia" w:eastAsiaTheme="majorEastAsia" w:hAnsiTheme="majorEastAsia" w:hint="eastAsia"/>
        </w:rPr>
        <w:t xml:space="preserve"> </w:t>
      </w:r>
      <w:r w:rsidR="0077126D" w:rsidRPr="00DC65C8">
        <w:rPr>
          <w:rFonts w:asciiTheme="majorEastAsia" w:eastAsiaTheme="majorEastAsia" w:hAnsiTheme="majorEastAsia"/>
        </w:rPr>
        <w:t>短期大学部</w:t>
      </w:r>
      <w:r w:rsidR="0077126D">
        <w:rPr>
          <w:rFonts w:asciiTheme="majorEastAsia" w:eastAsiaTheme="majorEastAsia" w:hAnsiTheme="majorEastAsia" w:hint="eastAsia"/>
        </w:rPr>
        <w:t>）</w:t>
      </w:r>
    </w:p>
    <w:p w14:paraId="5B1ABEC2" w14:textId="0D6C17E4" w:rsidR="0077126D" w:rsidRDefault="003E37F2" w:rsidP="0077126D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ファシリテーター</w:t>
      </w:r>
      <w:r w:rsidR="0077126D">
        <w:rPr>
          <w:rFonts w:asciiTheme="majorEastAsia" w:eastAsiaTheme="majorEastAsia" w:hAnsiTheme="majorEastAsia" w:hint="eastAsia"/>
        </w:rPr>
        <w:t xml:space="preserve">　　　　　</w:t>
      </w:r>
      <w:r w:rsidR="0077126D" w:rsidRPr="00C73D63">
        <w:rPr>
          <w:rFonts w:asciiTheme="majorEastAsia" w:eastAsiaTheme="majorEastAsia" w:hAnsiTheme="majorEastAsia" w:hint="eastAsia"/>
        </w:rPr>
        <w:t>金山</w:t>
      </w:r>
      <w:r w:rsidR="0077126D">
        <w:rPr>
          <w:rFonts w:asciiTheme="majorEastAsia" w:eastAsiaTheme="majorEastAsia" w:hAnsiTheme="majorEastAsia" w:hint="eastAsia"/>
        </w:rPr>
        <w:t xml:space="preserve">　</w:t>
      </w:r>
      <w:r w:rsidR="0077126D" w:rsidRPr="00C73D63">
        <w:rPr>
          <w:rFonts w:asciiTheme="majorEastAsia" w:eastAsiaTheme="majorEastAsia" w:hAnsiTheme="majorEastAsia" w:hint="eastAsia"/>
        </w:rPr>
        <w:t>和彦</w:t>
      </w:r>
      <w:r w:rsidR="0077126D">
        <w:rPr>
          <w:rFonts w:asciiTheme="majorEastAsia" w:eastAsiaTheme="majorEastAsia" w:hAnsiTheme="majorEastAsia" w:hint="eastAsia"/>
        </w:rPr>
        <w:t xml:space="preserve">　（</w:t>
      </w:r>
      <w:r w:rsidR="0077126D" w:rsidRPr="00C73D63">
        <w:rPr>
          <w:rFonts w:asciiTheme="majorEastAsia" w:eastAsiaTheme="majorEastAsia" w:hAnsiTheme="majorEastAsia"/>
        </w:rPr>
        <w:t>東京家政大学</w:t>
      </w:r>
      <w:r w:rsidR="0077126D">
        <w:rPr>
          <w:rFonts w:asciiTheme="majorEastAsia" w:eastAsiaTheme="majorEastAsia" w:hAnsiTheme="majorEastAsia" w:hint="eastAsia"/>
        </w:rPr>
        <w:t>）</w:t>
      </w:r>
    </w:p>
    <w:p w14:paraId="2C14FF5B" w14:textId="69BD7037" w:rsidR="0077126D" w:rsidRDefault="003E37F2" w:rsidP="0077126D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ファシリテーター</w:t>
      </w:r>
      <w:r w:rsidR="0077126D">
        <w:rPr>
          <w:rFonts w:asciiTheme="majorEastAsia" w:eastAsiaTheme="majorEastAsia" w:hAnsiTheme="majorEastAsia" w:hint="eastAsia"/>
        </w:rPr>
        <w:t xml:space="preserve">　　　　　</w:t>
      </w:r>
      <w:r w:rsidR="0077126D" w:rsidRPr="00C73D63">
        <w:rPr>
          <w:rFonts w:asciiTheme="majorEastAsia" w:eastAsiaTheme="majorEastAsia" w:hAnsiTheme="majorEastAsia" w:hint="eastAsia"/>
        </w:rPr>
        <w:t>川合　沙弥</w:t>
      </w:r>
      <w:r w:rsidR="0077126D">
        <w:rPr>
          <w:rFonts w:asciiTheme="majorEastAsia" w:eastAsiaTheme="majorEastAsia" w:hAnsiTheme="majorEastAsia" w:hint="eastAsia"/>
        </w:rPr>
        <w:t>香（</w:t>
      </w:r>
      <w:r w:rsidR="0077126D" w:rsidRPr="00C73D63">
        <w:rPr>
          <w:rFonts w:asciiTheme="majorEastAsia" w:eastAsiaTheme="majorEastAsia" w:hAnsiTheme="majorEastAsia"/>
        </w:rPr>
        <w:t>東京家政大学</w:t>
      </w:r>
      <w:r w:rsidR="00D5705F">
        <w:rPr>
          <w:rFonts w:asciiTheme="majorEastAsia" w:eastAsiaTheme="majorEastAsia" w:hAnsiTheme="majorEastAsia" w:hint="eastAsia"/>
        </w:rPr>
        <w:t xml:space="preserve"> 短期大学部</w:t>
      </w:r>
      <w:r w:rsidR="0077126D">
        <w:rPr>
          <w:rFonts w:asciiTheme="majorEastAsia" w:eastAsiaTheme="majorEastAsia" w:hAnsiTheme="majorEastAsia" w:hint="eastAsia"/>
        </w:rPr>
        <w:t>）</w:t>
      </w:r>
    </w:p>
    <w:p w14:paraId="6246A72D" w14:textId="77777777" w:rsidR="00AA241D" w:rsidRDefault="00AA241D" w:rsidP="0077126D">
      <w:pPr>
        <w:ind w:firstLineChars="400" w:firstLine="840"/>
        <w:rPr>
          <w:rFonts w:asciiTheme="majorEastAsia" w:eastAsiaTheme="majorEastAsia" w:hAnsiTheme="majorEastAsia"/>
        </w:rPr>
      </w:pPr>
    </w:p>
    <w:p w14:paraId="3C950898" w14:textId="589A7547" w:rsidR="0077126D" w:rsidRPr="004B5799" w:rsidRDefault="0077126D" w:rsidP="0077126D">
      <w:pPr>
        <w:ind w:firstLineChars="400" w:firstLine="843"/>
        <w:rPr>
          <w:rFonts w:ascii="ＭＳ ゴシック" w:eastAsia="ＭＳ ゴシック" w:hAnsi="ＭＳ ゴシック"/>
          <w:b/>
          <w:bCs/>
        </w:rPr>
      </w:pPr>
      <w:r w:rsidRPr="004B5799">
        <w:rPr>
          <w:rFonts w:ascii="ＭＳ ゴシック" w:eastAsia="ＭＳ ゴシック" w:hAnsi="ＭＳ ゴシック" w:hint="eastAsia"/>
          <w:b/>
          <w:bCs/>
        </w:rPr>
        <w:t>1</w:t>
      </w:r>
      <w:r w:rsidR="00AA241D" w:rsidRPr="004B5799">
        <w:rPr>
          <w:rFonts w:ascii="ＭＳ ゴシック" w:eastAsia="ＭＳ ゴシック" w:hAnsi="ＭＳ ゴシック" w:hint="eastAsia"/>
          <w:b/>
          <w:bCs/>
        </w:rPr>
        <w:t>2</w:t>
      </w:r>
      <w:r w:rsidRPr="004B5799">
        <w:rPr>
          <w:rFonts w:ascii="ＭＳ ゴシック" w:eastAsia="ＭＳ ゴシック" w:hAnsi="ＭＳ ゴシック" w:hint="eastAsia"/>
          <w:b/>
          <w:bCs/>
        </w:rPr>
        <w:t>：</w:t>
      </w:r>
      <w:r w:rsidR="00AA241D" w:rsidRPr="004B5799">
        <w:rPr>
          <w:rFonts w:ascii="ＭＳ ゴシック" w:eastAsia="ＭＳ ゴシック" w:hAnsi="ＭＳ ゴシック" w:hint="eastAsia"/>
          <w:b/>
          <w:bCs/>
        </w:rPr>
        <w:t>3</w:t>
      </w:r>
      <w:r w:rsidRPr="004B5799">
        <w:rPr>
          <w:rFonts w:ascii="ＭＳ ゴシック" w:eastAsia="ＭＳ ゴシック" w:hAnsi="ＭＳ ゴシック" w:hint="eastAsia"/>
          <w:b/>
          <w:bCs/>
        </w:rPr>
        <w:t>0～</w:t>
      </w:r>
      <w:r w:rsidR="00AA241D" w:rsidRPr="004B5799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4B5799">
        <w:rPr>
          <w:rFonts w:ascii="ＭＳ ゴシック" w:eastAsia="ＭＳ ゴシック" w:hAnsi="ＭＳ ゴシック" w:hint="eastAsia"/>
          <w:b/>
          <w:bCs/>
        </w:rPr>
        <w:t xml:space="preserve">　閉会式</w:t>
      </w:r>
    </w:p>
    <w:p w14:paraId="3C779473" w14:textId="77777777" w:rsidR="0077126D" w:rsidRDefault="0077126D" w:rsidP="0077126D">
      <w:pPr>
        <w:ind w:firstLineChars="400" w:firstLine="840"/>
        <w:rPr>
          <w:rFonts w:asciiTheme="majorEastAsia" w:eastAsiaTheme="majorEastAsia" w:hAnsiTheme="majorEastAsia"/>
        </w:rPr>
      </w:pPr>
    </w:p>
    <w:p w14:paraId="3FE32DF2" w14:textId="2C7D9CBC" w:rsidR="00B82B10" w:rsidRPr="008D44C1" w:rsidRDefault="00B82B10" w:rsidP="008D44C1">
      <w:pPr>
        <w:ind w:firstLineChars="300" w:firstLine="630"/>
        <w:jc w:val="center"/>
        <w:rPr>
          <w:rFonts w:asciiTheme="majorHAnsi" w:eastAsiaTheme="majorHAnsi" w:hAnsiTheme="majorHAnsi"/>
        </w:rPr>
      </w:pPr>
    </w:p>
    <w:p w14:paraId="73343BAA" w14:textId="01DCF5F2" w:rsidR="00457562" w:rsidRPr="00305FB9" w:rsidRDefault="00A1388B" w:rsidP="003963C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05F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CA4145" w:rsidRPr="00305F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研究</w:t>
      </w:r>
      <w:r w:rsidRPr="00305F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発表】</w:t>
      </w:r>
    </w:p>
    <w:p w14:paraId="2119DB19" w14:textId="73A14D26" w:rsidR="002D5029" w:rsidRDefault="00CA4145" w:rsidP="00060298">
      <w:pPr>
        <w:ind w:leftChars="50" w:left="105" w:firstLineChars="50" w:firstLine="105"/>
        <w:rPr>
          <w:rFonts w:eastAsiaTheme="minorHAnsi"/>
        </w:rPr>
      </w:pPr>
      <w:r>
        <w:rPr>
          <w:rFonts w:eastAsiaTheme="minorHAnsi" w:hint="eastAsia"/>
        </w:rPr>
        <w:t>研究</w:t>
      </w:r>
      <w:r w:rsidR="00920F98">
        <w:rPr>
          <w:rFonts w:eastAsiaTheme="minorHAnsi" w:hint="eastAsia"/>
        </w:rPr>
        <w:t>発表は</w:t>
      </w:r>
      <w:r w:rsidR="00077399" w:rsidRPr="002834F0">
        <w:rPr>
          <w:rFonts w:eastAsiaTheme="minorHAnsi" w:hint="eastAsia"/>
        </w:rPr>
        <w:t>口頭で行い、</w:t>
      </w:r>
      <w:r w:rsidR="00BE0CC1">
        <w:rPr>
          <w:rFonts w:eastAsiaTheme="minorHAnsi" w:hint="eastAsia"/>
        </w:rPr>
        <w:t>１</w:t>
      </w:r>
      <w:r w:rsidR="00077399" w:rsidRPr="002834F0">
        <w:rPr>
          <w:rFonts w:eastAsiaTheme="minorHAnsi"/>
        </w:rPr>
        <w:t>件につき15分の発表</w:t>
      </w:r>
      <w:r w:rsidR="00B64C08">
        <w:rPr>
          <w:rFonts w:eastAsiaTheme="minorHAnsi" w:hint="eastAsia"/>
        </w:rPr>
        <w:t>と</w:t>
      </w:r>
      <w:r w:rsidR="004B5799">
        <w:rPr>
          <w:rFonts w:eastAsiaTheme="minorHAnsi" w:hint="eastAsia"/>
        </w:rPr>
        <w:t>5分の質疑応答</w:t>
      </w:r>
      <w:r w:rsidR="0005272C">
        <w:rPr>
          <w:rFonts w:eastAsiaTheme="minorHAnsi" w:hint="eastAsia"/>
        </w:rPr>
        <w:t>時間を</w:t>
      </w:r>
      <w:r w:rsidR="00077399" w:rsidRPr="002834F0">
        <w:rPr>
          <w:rFonts w:eastAsiaTheme="minorHAnsi"/>
        </w:rPr>
        <w:t>設け</w:t>
      </w:r>
      <w:r w:rsidR="004B5799">
        <w:rPr>
          <w:rFonts w:eastAsiaTheme="minorHAnsi" w:hint="eastAsia"/>
        </w:rPr>
        <w:t>、セッションごとに集団討議の時間を設けます</w:t>
      </w:r>
      <w:r w:rsidR="00077399" w:rsidRPr="002834F0">
        <w:rPr>
          <w:rFonts w:eastAsiaTheme="minorHAnsi"/>
        </w:rPr>
        <w:t>。</w:t>
      </w:r>
      <w:r w:rsidR="00077399" w:rsidRPr="002834F0">
        <w:rPr>
          <w:rFonts w:eastAsiaTheme="minorHAnsi" w:hint="eastAsia"/>
        </w:rPr>
        <w:t>発表時間の厳守をお願いいたします。</w:t>
      </w:r>
    </w:p>
    <w:p w14:paraId="5D92D507" w14:textId="77777777" w:rsidR="00217429" w:rsidRDefault="00217429" w:rsidP="00E67CE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C9D8264" w14:textId="77777777" w:rsidR="00D73F88" w:rsidRDefault="00D73F88" w:rsidP="00E67CE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921E402" w14:textId="67BA2301" w:rsidR="00E67CEC" w:rsidRPr="00305FB9" w:rsidRDefault="00E67CEC" w:rsidP="00E67CE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05F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FD0614" w:rsidRPr="00305F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自主企画（シンポジウム・ラウンドテーブル</w:t>
      </w:r>
      <w:r w:rsidR="0044125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・ワークショップ</w:t>
      </w:r>
      <w:r w:rsidR="00FD0614" w:rsidRPr="00305F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等）</w:t>
      </w:r>
      <w:r w:rsidRPr="00305F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</w:p>
    <w:p w14:paraId="7B030600" w14:textId="36045F71" w:rsidR="00621A14" w:rsidRDefault="00335250" w:rsidP="00621A14">
      <w:pPr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262FD0">
        <w:rPr>
          <w:rFonts w:eastAsiaTheme="minorHAnsi" w:hint="eastAsia"/>
        </w:rPr>
        <w:t>第11回大会</w:t>
      </w:r>
      <w:r>
        <w:rPr>
          <w:rFonts w:eastAsiaTheme="minorHAnsi" w:hint="eastAsia"/>
        </w:rPr>
        <w:t>では、</w:t>
      </w:r>
      <w:r w:rsidR="00D767F9">
        <w:rPr>
          <w:rFonts w:eastAsiaTheme="minorHAnsi" w:hint="eastAsia"/>
        </w:rPr>
        <w:t>会</w:t>
      </w:r>
      <w:r w:rsidR="00D767F9" w:rsidRPr="00D767F9">
        <w:rPr>
          <w:rFonts w:eastAsiaTheme="minorHAnsi" w:hint="eastAsia"/>
        </w:rPr>
        <w:t>員による自主的な企画として、シンポジウム、ラウンドテーブル、</w:t>
      </w:r>
      <w:r w:rsidR="0044125D">
        <w:rPr>
          <w:rFonts w:eastAsiaTheme="minorHAnsi" w:hint="eastAsia"/>
        </w:rPr>
        <w:t>ワークショップ、</w:t>
      </w:r>
      <w:r w:rsidR="00D767F9" w:rsidRPr="00D767F9">
        <w:rPr>
          <w:rFonts w:eastAsiaTheme="minorHAnsi" w:hint="eastAsia"/>
        </w:rPr>
        <w:t>情報交換会等を広く募集いたします。企画時間は</w:t>
      </w:r>
      <w:r w:rsidR="00D767F9" w:rsidRPr="00D767F9">
        <w:rPr>
          <w:rFonts w:eastAsiaTheme="minorHAnsi"/>
        </w:rPr>
        <w:t>90分とし、自由なテーマ設定のもと、会員相互の交流・研究の深化・実践の共有を図る機会としたいと考えております。</w:t>
      </w:r>
    </w:p>
    <w:p w14:paraId="23FADC56" w14:textId="6D0685DE" w:rsidR="00621A14" w:rsidRPr="00780C84" w:rsidRDefault="00780C84" w:rsidP="00780C84">
      <w:pPr>
        <w:ind w:firstLineChars="100" w:firstLine="200"/>
        <w:rPr>
          <w:rFonts w:eastAsiaTheme="minorHAnsi"/>
          <w:sz w:val="20"/>
          <w:szCs w:val="21"/>
        </w:rPr>
      </w:pPr>
      <w:r w:rsidRPr="00780C84">
        <w:rPr>
          <w:rFonts w:eastAsiaTheme="minorHAnsi" w:hint="eastAsia"/>
          <w:sz w:val="20"/>
          <w:szCs w:val="21"/>
        </w:rPr>
        <w:t>※</w:t>
      </w:r>
      <w:r w:rsidR="000A7F17" w:rsidRPr="00780C84">
        <w:rPr>
          <w:rFonts w:eastAsiaTheme="minorHAnsi" w:hint="eastAsia"/>
          <w:sz w:val="20"/>
          <w:szCs w:val="21"/>
        </w:rPr>
        <w:t>発表用のパソコン（</w:t>
      </w:r>
      <w:r w:rsidR="000A7F17" w:rsidRPr="00780C84">
        <w:rPr>
          <w:rFonts w:eastAsiaTheme="minorHAnsi"/>
          <w:sz w:val="20"/>
          <w:szCs w:val="21"/>
        </w:rPr>
        <w:t>Windows10,Power Point(Office365)）を設置しておりますので、ご自由にご利用</w:t>
      </w:r>
      <w:r w:rsidR="000A7F17" w:rsidRPr="00780C84">
        <w:rPr>
          <w:rFonts w:eastAsiaTheme="minorHAnsi" w:hint="eastAsia"/>
          <w:sz w:val="20"/>
          <w:szCs w:val="21"/>
        </w:rPr>
        <w:t>いただけます</w:t>
      </w:r>
      <w:r w:rsidR="000A7F17" w:rsidRPr="00780C84">
        <w:rPr>
          <w:rFonts w:eastAsiaTheme="minorHAnsi"/>
          <w:sz w:val="20"/>
          <w:szCs w:val="21"/>
        </w:rPr>
        <w:t>。OS</w:t>
      </w:r>
      <w:r w:rsidR="000A7F17" w:rsidRPr="00780C84">
        <w:rPr>
          <w:rFonts w:eastAsiaTheme="minorHAnsi" w:hint="eastAsia"/>
          <w:sz w:val="20"/>
          <w:szCs w:val="21"/>
        </w:rPr>
        <w:t>の違いや</w:t>
      </w:r>
      <w:r w:rsidR="000A7F17" w:rsidRPr="00780C84">
        <w:rPr>
          <w:rFonts w:eastAsiaTheme="minorHAnsi"/>
          <w:sz w:val="20"/>
          <w:szCs w:val="21"/>
        </w:rPr>
        <w:t>互換性が気になる方は、</w:t>
      </w:r>
      <w:r w:rsidR="000A7F17" w:rsidRPr="00780C84">
        <w:rPr>
          <w:rFonts w:eastAsiaTheme="minorHAnsi" w:hint="eastAsia"/>
          <w:sz w:val="20"/>
          <w:szCs w:val="21"/>
        </w:rPr>
        <w:t xml:space="preserve"> </w:t>
      </w:r>
      <w:r w:rsidR="000A7F17" w:rsidRPr="00780C84">
        <w:rPr>
          <w:rFonts w:eastAsiaTheme="minorHAnsi"/>
          <w:sz w:val="20"/>
          <w:szCs w:val="21"/>
        </w:rPr>
        <w:t>パソコンをご持参ください。会場の出力端子は、HDMIに対応しております。</w:t>
      </w:r>
    </w:p>
    <w:p w14:paraId="61E7F1D8" w14:textId="26864C2D" w:rsidR="00EC439C" w:rsidRDefault="00EC439C" w:rsidP="00327EB8">
      <w:pPr>
        <w:jc w:val="right"/>
        <w:rPr>
          <w:rFonts w:eastAsiaTheme="minorHAnsi"/>
        </w:rPr>
      </w:pPr>
      <w:r>
        <w:rPr>
          <w:rFonts w:eastAsiaTheme="minorHAnsi" w:hint="eastAsia"/>
        </w:rPr>
        <w:t>以上</w:t>
      </w:r>
    </w:p>
    <w:sectPr w:rsidR="00EC439C" w:rsidSect="001E15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678FA" w14:textId="77777777" w:rsidR="003777EC" w:rsidRDefault="003777EC" w:rsidP="00F361C6">
      <w:r>
        <w:separator/>
      </w:r>
    </w:p>
  </w:endnote>
  <w:endnote w:type="continuationSeparator" w:id="0">
    <w:p w14:paraId="60B60AAA" w14:textId="77777777" w:rsidR="003777EC" w:rsidRDefault="003777EC" w:rsidP="00F3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CDFAE" w14:textId="77777777" w:rsidR="003777EC" w:rsidRDefault="003777EC" w:rsidP="00F361C6">
      <w:r>
        <w:separator/>
      </w:r>
    </w:p>
  </w:footnote>
  <w:footnote w:type="continuationSeparator" w:id="0">
    <w:p w14:paraId="2D5C33BC" w14:textId="77777777" w:rsidR="003777EC" w:rsidRDefault="003777EC" w:rsidP="00F3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36FD"/>
    <w:multiLevelType w:val="hybridMultilevel"/>
    <w:tmpl w:val="5684927A"/>
    <w:lvl w:ilvl="0" w:tplc="E008304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477989"/>
    <w:multiLevelType w:val="hybridMultilevel"/>
    <w:tmpl w:val="8DA215A0"/>
    <w:lvl w:ilvl="0" w:tplc="3B28F52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1652074A"/>
    <w:multiLevelType w:val="hybridMultilevel"/>
    <w:tmpl w:val="55029966"/>
    <w:lvl w:ilvl="0" w:tplc="573E6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825B18"/>
    <w:multiLevelType w:val="hybridMultilevel"/>
    <w:tmpl w:val="46EE821A"/>
    <w:lvl w:ilvl="0" w:tplc="DD14F4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98235F"/>
    <w:multiLevelType w:val="hybridMultilevel"/>
    <w:tmpl w:val="AE94EA6E"/>
    <w:lvl w:ilvl="0" w:tplc="750A69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3C20239"/>
    <w:multiLevelType w:val="hybridMultilevel"/>
    <w:tmpl w:val="E4A2B57E"/>
    <w:lvl w:ilvl="0" w:tplc="28B4084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6" w15:restartNumberingAfterBreak="0">
    <w:nsid w:val="29D62E5E"/>
    <w:multiLevelType w:val="hybridMultilevel"/>
    <w:tmpl w:val="55B4688C"/>
    <w:lvl w:ilvl="0" w:tplc="241EF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28125C"/>
    <w:multiLevelType w:val="hybridMultilevel"/>
    <w:tmpl w:val="CF6CEDA2"/>
    <w:lvl w:ilvl="0" w:tplc="C5AE37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F790AC4"/>
    <w:multiLevelType w:val="hybridMultilevel"/>
    <w:tmpl w:val="DB18DFEC"/>
    <w:lvl w:ilvl="0" w:tplc="28C437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A175F5"/>
    <w:multiLevelType w:val="hybridMultilevel"/>
    <w:tmpl w:val="C2F259B2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3A85E00"/>
    <w:multiLevelType w:val="hybridMultilevel"/>
    <w:tmpl w:val="6394BEC8"/>
    <w:lvl w:ilvl="0" w:tplc="80164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C63AF6"/>
    <w:multiLevelType w:val="hybridMultilevel"/>
    <w:tmpl w:val="2D7A3046"/>
    <w:lvl w:ilvl="0" w:tplc="391654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C0F0C09"/>
    <w:multiLevelType w:val="hybridMultilevel"/>
    <w:tmpl w:val="612C612C"/>
    <w:lvl w:ilvl="0" w:tplc="237EFE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911419">
    <w:abstractNumId w:val="11"/>
  </w:num>
  <w:num w:numId="2" w16cid:durableId="1444497627">
    <w:abstractNumId w:val="6"/>
  </w:num>
  <w:num w:numId="3" w16cid:durableId="1668167942">
    <w:abstractNumId w:val="12"/>
  </w:num>
  <w:num w:numId="4" w16cid:durableId="2110153588">
    <w:abstractNumId w:val="10"/>
  </w:num>
  <w:num w:numId="5" w16cid:durableId="1175799888">
    <w:abstractNumId w:val="3"/>
  </w:num>
  <w:num w:numId="6" w16cid:durableId="343551866">
    <w:abstractNumId w:val="9"/>
  </w:num>
  <w:num w:numId="7" w16cid:durableId="1344554943">
    <w:abstractNumId w:val="2"/>
  </w:num>
  <w:num w:numId="8" w16cid:durableId="1883051070">
    <w:abstractNumId w:val="4"/>
  </w:num>
  <w:num w:numId="9" w16cid:durableId="2008753396">
    <w:abstractNumId w:val="0"/>
  </w:num>
  <w:num w:numId="10" w16cid:durableId="309679759">
    <w:abstractNumId w:val="7"/>
  </w:num>
  <w:num w:numId="11" w16cid:durableId="1384872054">
    <w:abstractNumId w:val="8"/>
  </w:num>
  <w:num w:numId="12" w16cid:durableId="408036985">
    <w:abstractNumId w:val="1"/>
  </w:num>
  <w:num w:numId="13" w16cid:durableId="260919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53"/>
    <w:rsid w:val="00002255"/>
    <w:rsid w:val="000052AF"/>
    <w:rsid w:val="000130CC"/>
    <w:rsid w:val="000131A7"/>
    <w:rsid w:val="000167CB"/>
    <w:rsid w:val="00017371"/>
    <w:rsid w:val="0002108E"/>
    <w:rsid w:val="00021B15"/>
    <w:rsid w:val="00022A3D"/>
    <w:rsid w:val="000266F0"/>
    <w:rsid w:val="00026EA3"/>
    <w:rsid w:val="00033DE8"/>
    <w:rsid w:val="000344CA"/>
    <w:rsid w:val="00036B8E"/>
    <w:rsid w:val="00037F5A"/>
    <w:rsid w:val="00047398"/>
    <w:rsid w:val="0005272C"/>
    <w:rsid w:val="00060298"/>
    <w:rsid w:val="00060459"/>
    <w:rsid w:val="00061137"/>
    <w:rsid w:val="0006574A"/>
    <w:rsid w:val="00070879"/>
    <w:rsid w:val="00071355"/>
    <w:rsid w:val="00071708"/>
    <w:rsid w:val="00071B7F"/>
    <w:rsid w:val="0007200C"/>
    <w:rsid w:val="00077399"/>
    <w:rsid w:val="00082B88"/>
    <w:rsid w:val="00084328"/>
    <w:rsid w:val="00090376"/>
    <w:rsid w:val="00092CB1"/>
    <w:rsid w:val="0009799F"/>
    <w:rsid w:val="000A0059"/>
    <w:rsid w:val="000A06C2"/>
    <w:rsid w:val="000A31B7"/>
    <w:rsid w:val="000A7F17"/>
    <w:rsid w:val="000B0821"/>
    <w:rsid w:val="000B0D4A"/>
    <w:rsid w:val="000B2D1B"/>
    <w:rsid w:val="000B5564"/>
    <w:rsid w:val="000B5F4B"/>
    <w:rsid w:val="000C3B9D"/>
    <w:rsid w:val="000D18F3"/>
    <w:rsid w:val="000D2976"/>
    <w:rsid w:val="000D5000"/>
    <w:rsid w:val="000D6D48"/>
    <w:rsid w:val="000E5DC9"/>
    <w:rsid w:val="000F0956"/>
    <w:rsid w:val="000F6C1C"/>
    <w:rsid w:val="00107A61"/>
    <w:rsid w:val="00110328"/>
    <w:rsid w:val="00117866"/>
    <w:rsid w:val="001205C7"/>
    <w:rsid w:val="001229E1"/>
    <w:rsid w:val="001261E4"/>
    <w:rsid w:val="00133D5D"/>
    <w:rsid w:val="00143661"/>
    <w:rsid w:val="001448C4"/>
    <w:rsid w:val="00144991"/>
    <w:rsid w:val="00155ACF"/>
    <w:rsid w:val="00157026"/>
    <w:rsid w:val="001608AF"/>
    <w:rsid w:val="00166048"/>
    <w:rsid w:val="00167D7F"/>
    <w:rsid w:val="00170500"/>
    <w:rsid w:val="00174BD6"/>
    <w:rsid w:val="001769E4"/>
    <w:rsid w:val="0019205E"/>
    <w:rsid w:val="0019467E"/>
    <w:rsid w:val="00194D8A"/>
    <w:rsid w:val="00196D7C"/>
    <w:rsid w:val="00197F9F"/>
    <w:rsid w:val="001A29AB"/>
    <w:rsid w:val="001A3854"/>
    <w:rsid w:val="001B09C7"/>
    <w:rsid w:val="001D2076"/>
    <w:rsid w:val="001D210E"/>
    <w:rsid w:val="001D228A"/>
    <w:rsid w:val="001D3DCC"/>
    <w:rsid w:val="001E0FDB"/>
    <w:rsid w:val="001E15E2"/>
    <w:rsid w:val="001E5C27"/>
    <w:rsid w:val="0020015A"/>
    <w:rsid w:val="00204413"/>
    <w:rsid w:val="002067C4"/>
    <w:rsid w:val="002108C9"/>
    <w:rsid w:val="00211B42"/>
    <w:rsid w:val="002121B8"/>
    <w:rsid w:val="002123F9"/>
    <w:rsid w:val="00214653"/>
    <w:rsid w:val="00215D1F"/>
    <w:rsid w:val="00217429"/>
    <w:rsid w:val="002222B8"/>
    <w:rsid w:val="00222550"/>
    <w:rsid w:val="00222E98"/>
    <w:rsid w:val="002317FA"/>
    <w:rsid w:val="00231B9E"/>
    <w:rsid w:val="00231BD4"/>
    <w:rsid w:val="002359FD"/>
    <w:rsid w:val="002406D0"/>
    <w:rsid w:val="00252579"/>
    <w:rsid w:val="00254E5B"/>
    <w:rsid w:val="0025689E"/>
    <w:rsid w:val="00257A5C"/>
    <w:rsid w:val="00260F2E"/>
    <w:rsid w:val="00262FD0"/>
    <w:rsid w:val="00270262"/>
    <w:rsid w:val="00272569"/>
    <w:rsid w:val="00273EE3"/>
    <w:rsid w:val="0028046D"/>
    <w:rsid w:val="002808D2"/>
    <w:rsid w:val="002834F0"/>
    <w:rsid w:val="0028410C"/>
    <w:rsid w:val="0029584E"/>
    <w:rsid w:val="002A3941"/>
    <w:rsid w:val="002B05B2"/>
    <w:rsid w:val="002C4911"/>
    <w:rsid w:val="002C697A"/>
    <w:rsid w:val="002D5029"/>
    <w:rsid w:val="002E116C"/>
    <w:rsid w:val="002E2C32"/>
    <w:rsid w:val="002E79AF"/>
    <w:rsid w:val="002F2C54"/>
    <w:rsid w:val="002F3AC0"/>
    <w:rsid w:val="00301326"/>
    <w:rsid w:val="00305FB9"/>
    <w:rsid w:val="00312A63"/>
    <w:rsid w:val="003162FA"/>
    <w:rsid w:val="00317E85"/>
    <w:rsid w:val="00322812"/>
    <w:rsid w:val="003233CB"/>
    <w:rsid w:val="00324848"/>
    <w:rsid w:val="00327EB8"/>
    <w:rsid w:val="00332E3B"/>
    <w:rsid w:val="00333137"/>
    <w:rsid w:val="00335250"/>
    <w:rsid w:val="00335430"/>
    <w:rsid w:val="00337C1F"/>
    <w:rsid w:val="00341E94"/>
    <w:rsid w:val="003435F6"/>
    <w:rsid w:val="003453D8"/>
    <w:rsid w:val="0034569A"/>
    <w:rsid w:val="003509FD"/>
    <w:rsid w:val="00362EB9"/>
    <w:rsid w:val="003748A1"/>
    <w:rsid w:val="0037716D"/>
    <w:rsid w:val="003777EC"/>
    <w:rsid w:val="00377CBC"/>
    <w:rsid w:val="003803F1"/>
    <w:rsid w:val="00381072"/>
    <w:rsid w:val="00383C5A"/>
    <w:rsid w:val="003845FC"/>
    <w:rsid w:val="003963C4"/>
    <w:rsid w:val="003A6BC3"/>
    <w:rsid w:val="003A6CD8"/>
    <w:rsid w:val="003C4B59"/>
    <w:rsid w:val="003C6FFD"/>
    <w:rsid w:val="003C711A"/>
    <w:rsid w:val="003D3F95"/>
    <w:rsid w:val="003D4164"/>
    <w:rsid w:val="003D574B"/>
    <w:rsid w:val="003D6F45"/>
    <w:rsid w:val="003E37F2"/>
    <w:rsid w:val="003F144C"/>
    <w:rsid w:val="003F20CF"/>
    <w:rsid w:val="003F36AB"/>
    <w:rsid w:val="003F46DB"/>
    <w:rsid w:val="0040137F"/>
    <w:rsid w:val="00415076"/>
    <w:rsid w:val="00417701"/>
    <w:rsid w:val="004178D4"/>
    <w:rsid w:val="00420F08"/>
    <w:rsid w:val="00425C07"/>
    <w:rsid w:val="00431D9C"/>
    <w:rsid w:val="004328FF"/>
    <w:rsid w:val="00435E1E"/>
    <w:rsid w:val="004360F3"/>
    <w:rsid w:val="00436EB0"/>
    <w:rsid w:val="00437E9D"/>
    <w:rsid w:val="0044125D"/>
    <w:rsid w:val="00445E60"/>
    <w:rsid w:val="00456D98"/>
    <w:rsid w:val="00457562"/>
    <w:rsid w:val="00470221"/>
    <w:rsid w:val="00474CBF"/>
    <w:rsid w:val="00481A33"/>
    <w:rsid w:val="0048714B"/>
    <w:rsid w:val="004957E3"/>
    <w:rsid w:val="004A5E83"/>
    <w:rsid w:val="004B5799"/>
    <w:rsid w:val="004C3052"/>
    <w:rsid w:val="004D2510"/>
    <w:rsid w:val="004D37FD"/>
    <w:rsid w:val="004D4FA7"/>
    <w:rsid w:val="004E0861"/>
    <w:rsid w:val="004E27EA"/>
    <w:rsid w:val="004F3C95"/>
    <w:rsid w:val="004F5AD4"/>
    <w:rsid w:val="005060A1"/>
    <w:rsid w:val="00515578"/>
    <w:rsid w:val="00517D7C"/>
    <w:rsid w:val="005249B6"/>
    <w:rsid w:val="00532A09"/>
    <w:rsid w:val="005342DA"/>
    <w:rsid w:val="005356FD"/>
    <w:rsid w:val="005357DC"/>
    <w:rsid w:val="0055108D"/>
    <w:rsid w:val="00556FB1"/>
    <w:rsid w:val="005570FF"/>
    <w:rsid w:val="005657DA"/>
    <w:rsid w:val="00565ACE"/>
    <w:rsid w:val="005745C7"/>
    <w:rsid w:val="00576AC1"/>
    <w:rsid w:val="005776AB"/>
    <w:rsid w:val="00586BC1"/>
    <w:rsid w:val="00590E0A"/>
    <w:rsid w:val="00594238"/>
    <w:rsid w:val="0059657B"/>
    <w:rsid w:val="00597396"/>
    <w:rsid w:val="005A09DB"/>
    <w:rsid w:val="005A30AA"/>
    <w:rsid w:val="005A5535"/>
    <w:rsid w:val="005B224F"/>
    <w:rsid w:val="005B2922"/>
    <w:rsid w:val="005B2A51"/>
    <w:rsid w:val="005D1989"/>
    <w:rsid w:val="005D2369"/>
    <w:rsid w:val="005D5AD0"/>
    <w:rsid w:val="005D79D9"/>
    <w:rsid w:val="005E0EB3"/>
    <w:rsid w:val="005E1334"/>
    <w:rsid w:val="005E38F8"/>
    <w:rsid w:val="005E3E83"/>
    <w:rsid w:val="005E6784"/>
    <w:rsid w:val="005E79DD"/>
    <w:rsid w:val="005F4D8B"/>
    <w:rsid w:val="005F785D"/>
    <w:rsid w:val="0060081D"/>
    <w:rsid w:val="00604210"/>
    <w:rsid w:val="006106B6"/>
    <w:rsid w:val="00610729"/>
    <w:rsid w:val="00621A14"/>
    <w:rsid w:val="00621A49"/>
    <w:rsid w:val="00621BC8"/>
    <w:rsid w:val="00623D43"/>
    <w:rsid w:val="006244D5"/>
    <w:rsid w:val="00625679"/>
    <w:rsid w:val="00626946"/>
    <w:rsid w:val="00635376"/>
    <w:rsid w:val="0063589A"/>
    <w:rsid w:val="006449EC"/>
    <w:rsid w:val="006567E1"/>
    <w:rsid w:val="00657806"/>
    <w:rsid w:val="006734E8"/>
    <w:rsid w:val="0067402E"/>
    <w:rsid w:val="00674FE9"/>
    <w:rsid w:val="006769A2"/>
    <w:rsid w:val="00681AF2"/>
    <w:rsid w:val="006837FB"/>
    <w:rsid w:val="00694BAD"/>
    <w:rsid w:val="00697141"/>
    <w:rsid w:val="006A0CF6"/>
    <w:rsid w:val="006A239F"/>
    <w:rsid w:val="006A3A76"/>
    <w:rsid w:val="006A72A6"/>
    <w:rsid w:val="006D0003"/>
    <w:rsid w:val="006D3B09"/>
    <w:rsid w:val="006E2AD6"/>
    <w:rsid w:val="006E78E1"/>
    <w:rsid w:val="006E79C8"/>
    <w:rsid w:val="006F2B9D"/>
    <w:rsid w:val="00705916"/>
    <w:rsid w:val="007107E0"/>
    <w:rsid w:val="0071083B"/>
    <w:rsid w:val="00717315"/>
    <w:rsid w:val="007222AA"/>
    <w:rsid w:val="00723932"/>
    <w:rsid w:val="00723A4C"/>
    <w:rsid w:val="00723DCB"/>
    <w:rsid w:val="0072687C"/>
    <w:rsid w:val="00734DE2"/>
    <w:rsid w:val="0074495F"/>
    <w:rsid w:val="00755E02"/>
    <w:rsid w:val="00757DDF"/>
    <w:rsid w:val="007637FE"/>
    <w:rsid w:val="0077126D"/>
    <w:rsid w:val="0077635E"/>
    <w:rsid w:val="00780C84"/>
    <w:rsid w:val="00780F52"/>
    <w:rsid w:val="00780FB3"/>
    <w:rsid w:val="00785BBF"/>
    <w:rsid w:val="007917D8"/>
    <w:rsid w:val="007936D4"/>
    <w:rsid w:val="00796025"/>
    <w:rsid w:val="007A2AE4"/>
    <w:rsid w:val="007B47D5"/>
    <w:rsid w:val="007B5C66"/>
    <w:rsid w:val="007B6E33"/>
    <w:rsid w:val="007B7A7B"/>
    <w:rsid w:val="007D14CC"/>
    <w:rsid w:val="007D4770"/>
    <w:rsid w:val="007E25E3"/>
    <w:rsid w:val="007E3A9D"/>
    <w:rsid w:val="007E5305"/>
    <w:rsid w:val="007E55CA"/>
    <w:rsid w:val="007F21BD"/>
    <w:rsid w:val="007F3AD0"/>
    <w:rsid w:val="0080788C"/>
    <w:rsid w:val="00813DAC"/>
    <w:rsid w:val="0081618B"/>
    <w:rsid w:val="00820516"/>
    <w:rsid w:val="00832DD9"/>
    <w:rsid w:val="008349DD"/>
    <w:rsid w:val="00856238"/>
    <w:rsid w:val="00862F79"/>
    <w:rsid w:val="008858AA"/>
    <w:rsid w:val="0088756F"/>
    <w:rsid w:val="008955C6"/>
    <w:rsid w:val="008A1ECC"/>
    <w:rsid w:val="008B3229"/>
    <w:rsid w:val="008C19B6"/>
    <w:rsid w:val="008C41D0"/>
    <w:rsid w:val="008C738B"/>
    <w:rsid w:val="008D44C1"/>
    <w:rsid w:val="008D7DCD"/>
    <w:rsid w:val="008E3DEF"/>
    <w:rsid w:val="008E3EA3"/>
    <w:rsid w:val="008E4912"/>
    <w:rsid w:val="008E4C3D"/>
    <w:rsid w:val="009006D5"/>
    <w:rsid w:val="00901CEE"/>
    <w:rsid w:val="00903A9E"/>
    <w:rsid w:val="00910B12"/>
    <w:rsid w:val="00914715"/>
    <w:rsid w:val="00916344"/>
    <w:rsid w:val="00920F98"/>
    <w:rsid w:val="00930400"/>
    <w:rsid w:val="0095112B"/>
    <w:rsid w:val="00960001"/>
    <w:rsid w:val="00960128"/>
    <w:rsid w:val="00966028"/>
    <w:rsid w:val="00971266"/>
    <w:rsid w:val="00976F03"/>
    <w:rsid w:val="0098455D"/>
    <w:rsid w:val="00986FBF"/>
    <w:rsid w:val="009905EE"/>
    <w:rsid w:val="00991741"/>
    <w:rsid w:val="009A2D48"/>
    <w:rsid w:val="009C0739"/>
    <w:rsid w:val="009C5EEE"/>
    <w:rsid w:val="009D6CA6"/>
    <w:rsid w:val="009D7ACF"/>
    <w:rsid w:val="009F1BD6"/>
    <w:rsid w:val="009F332C"/>
    <w:rsid w:val="009F5E93"/>
    <w:rsid w:val="00A00011"/>
    <w:rsid w:val="00A027CC"/>
    <w:rsid w:val="00A10890"/>
    <w:rsid w:val="00A1388B"/>
    <w:rsid w:val="00A1761C"/>
    <w:rsid w:val="00A17CE3"/>
    <w:rsid w:val="00A2130C"/>
    <w:rsid w:val="00A23CDE"/>
    <w:rsid w:val="00A2604B"/>
    <w:rsid w:val="00A26EB4"/>
    <w:rsid w:val="00A31A94"/>
    <w:rsid w:val="00A340AC"/>
    <w:rsid w:val="00A37FE2"/>
    <w:rsid w:val="00A51D93"/>
    <w:rsid w:val="00A51E06"/>
    <w:rsid w:val="00A5698B"/>
    <w:rsid w:val="00A6305A"/>
    <w:rsid w:val="00A661B8"/>
    <w:rsid w:val="00A662AC"/>
    <w:rsid w:val="00A7507D"/>
    <w:rsid w:val="00AA241D"/>
    <w:rsid w:val="00AA315A"/>
    <w:rsid w:val="00AA4143"/>
    <w:rsid w:val="00AC135D"/>
    <w:rsid w:val="00AC16FB"/>
    <w:rsid w:val="00AC1F8F"/>
    <w:rsid w:val="00AC3D4A"/>
    <w:rsid w:val="00AD5C95"/>
    <w:rsid w:val="00AE0C06"/>
    <w:rsid w:val="00AF3BD6"/>
    <w:rsid w:val="00AF55B0"/>
    <w:rsid w:val="00B006D2"/>
    <w:rsid w:val="00B00FCD"/>
    <w:rsid w:val="00B10B2B"/>
    <w:rsid w:val="00B1489A"/>
    <w:rsid w:val="00B1524D"/>
    <w:rsid w:val="00B20118"/>
    <w:rsid w:val="00B23C37"/>
    <w:rsid w:val="00B2585E"/>
    <w:rsid w:val="00B2760E"/>
    <w:rsid w:val="00B319BE"/>
    <w:rsid w:val="00B32E76"/>
    <w:rsid w:val="00B40CD7"/>
    <w:rsid w:val="00B44EAD"/>
    <w:rsid w:val="00B45690"/>
    <w:rsid w:val="00B64A00"/>
    <w:rsid w:val="00B64C08"/>
    <w:rsid w:val="00B67AB2"/>
    <w:rsid w:val="00B76165"/>
    <w:rsid w:val="00B767CB"/>
    <w:rsid w:val="00B82B10"/>
    <w:rsid w:val="00B85676"/>
    <w:rsid w:val="00B87907"/>
    <w:rsid w:val="00B87F8B"/>
    <w:rsid w:val="00B930DC"/>
    <w:rsid w:val="00BA4F9C"/>
    <w:rsid w:val="00BB50DC"/>
    <w:rsid w:val="00BB5AD4"/>
    <w:rsid w:val="00BC3AC6"/>
    <w:rsid w:val="00BD1B95"/>
    <w:rsid w:val="00BD3F6D"/>
    <w:rsid w:val="00BD7501"/>
    <w:rsid w:val="00BE01CB"/>
    <w:rsid w:val="00BE0C13"/>
    <w:rsid w:val="00BE0CC1"/>
    <w:rsid w:val="00BE17DC"/>
    <w:rsid w:val="00BE2B1C"/>
    <w:rsid w:val="00BE337D"/>
    <w:rsid w:val="00C12E9E"/>
    <w:rsid w:val="00C22548"/>
    <w:rsid w:val="00C23417"/>
    <w:rsid w:val="00C24EDE"/>
    <w:rsid w:val="00C36B8B"/>
    <w:rsid w:val="00C37BD1"/>
    <w:rsid w:val="00C44AE0"/>
    <w:rsid w:val="00C45AE1"/>
    <w:rsid w:val="00C57F73"/>
    <w:rsid w:val="00C61065"/>
    <w:rsid w:val="00C67F20"/>
    <w:rsid w:val="00C70920"/>
    <w:rsid w:val="00C73D63"/>
    <w:rsid w:val="00C86B47"/>
    <w:rsid w:val="00C87281"/>
    <w:rsid w:val="00C94CAE"/>
    <w:rsid w:val="00CA4145"/>
    <w:rsid w:val="00CA41FD"/>
    <w:rsid w:val="00CB5DB9"/>
    <w:rsid w:val="00CB6ADD"/>
    <w:rsid w:val="00CC6AF1"/>
    <w:rsid w:val="00CD656C"/>
    <w:rsid w:val="00CE2566"/>
    <w:rsid w:val="00CF1E08"/>
    <w:rsid w:val="00D01805"/>
    <w:rsid w:val="00D03E41"/>
    <w:rsid w:val="00D06861"/>
    <w:rsid w:val="00D1446E"/>
    <w:rsid w:val="00D22FDC"/>
    <w:rsid w:val="00D23844"/>
    <w:rsid w:val="00D34870"/>
    <w:rsid w:val="00D37AD0"/>
    <w:rsid w:val="00D41092"/>
    <w:rsid w:val="00D42199"/>
    <w:rsid w:val="00D4495D"/>
    <w:rsid w:val="00D45D89"/>
    <w:rsid w:val="00D52CFB"/>
    <w:rsid w:val="00D52EE6"/>
    <w:rsid w:val="00D5705F"/>
    <w:rsid w:val="00D60DF7"/>
    <w:rsid w:val="00D62D57"/>
    <w:rsid w:val="00D67A3A"/>
    <w:rsid w:val="00D67E72"/>
    <w:rsid w:val="00D710A6"/>
    <w:rsid w:val="00D72044"/>
    <w:rsid w:val="00D73F88"/>
    <w:rsid w:val="00D767F9"/>
    <w:rsid w:val="00D83F6B"/>
    <w:rsid w:val="00D847F0"/>
    <w:rsid w:val="00D85CC3"/>
    <w:rsid w:val="00D93D1D"/>
    <w:rsid w:val="00DA4CB7"/>
    <w:rsid w:val="00DB3C60"/>
    <w:rsid w:val="00DB4CB8"/>
    <w:rsid w:val="00DC65C8"/>
    <w:rsid w:val="00DC733A"/>
    <w:rsid w:val="00DC7371"/>
    <w:rsid w:val="00DD1AFE"/>
    <w:rsid w:val="00DD755B"/>
    <w:rsid w:val="00DE1178"/>
    <w:rsid w:val="00DE66F0"/>
    <w:rsid w:val="00DF54A8"/>
    <w:rsid w:val="00E0654C"/>
    <w:rsid w:val="00E3279B"/>
    <w:rsid w:val="00E35820"/>
    <w:rsid w:val="00E35F76"/>
    <w:rsid w:val="00E37E0B"/>
    <w:rsid w:val="00E479F0"/>
    <w:rsid w:val="00E47AE6"/>
    <w:rsid w:val="00E5230D"/>
    <w:rsid w:val="00E56A43"/>
    <w:rsid w:val="00E67CEC"/>
    <w:rsid w:val="00E84259"/>
    <w:rsid w:val="00E84677"/>
    <w:rsid w:val="00E869D2"/>
    <w:rsid w:val="00E95299"/>
    <w:rsid w:val="00EA2890"/>
    <w:rsid w:val="00EA2E6D"/>
    <w:rsid w:val="00EB0975"/>
    <w:rsid w:val="00EB1220"/>
    <w:rsid w:val="00EB3C9F"/>
    <w:rsid w:val="00EC439C"/>
    <w:rsid w:val="00EC4423"/>
    <w:rsid w:val="00EC664A"/>
    <w:rsid w:val="00EC666F"/>
    <w:rsid w:val="00EC7CA5"/>
    <w:rsid w:val="00ED139C"/>
    <w:rsid w:val="00EE1ABE"/>
    <w:rsid w:val="00EF2C03"/>
    <w:rsid w:val="00F11BF7"/>
    <w:rsid w:val="00F21A18"/>
    <w:rsid w:val="00F21DB2"/>
    <w:rsid w:val="00F31922"/>
    <w:rsid w:val="00F3285D"/>
    <w:rsid w:val="00F35599"/>
    <w:rsid w:val="00F355E1"/>
    <w:rsid w:val="00F361C6"/>
    <w:rsid w:val="00F400B0"/>
    <w:rsid w:val="00F41387"/>
    <w:rsid w:val="00F51E95"/>
    <w:rsid w:val="00F618C1"/>
    <w:rsid w:val="00F62B8F"/>
    <w:rsid w:val="00F6368E"/>
    <w:rsid w:val="00F747C3"/>
    <w:rsid w:val="00F772ED"/>
    <w:rsid w:val="00F80F3D"/>
    <w:rsid w:val="00F94BF9"/>
    <w:rsid w:val="00F977A4"/>
    <w:rsid w:val="00FA1C30"/>
    <w:rsid w:val="00FA37B6"/>
    <w:rsid w:val="00FB0F98"/>
    <w:rsid w:val="00FB22F3"/>
    <w:rsid w:val="00FB3256"/>
    <w:rsid w:val="00FC32FE"/>
    <w:rsid w:val="00FD0614"/>
    <w:rsid w:val="00FD29F9"/>
    <w:rsid w:val="00FE13E3"/>
    <w:rsid w:val="00FE3F7E"/>
    <w:rsid w:val="00FE4956"/>
    <w:rsid w:val="00FE5D6D"/>
    <w:rsid w:val="00FE7A2B"/>
    <w:rsid w:val="00FF3E2F"/>
    <w:rsid w:val="00FF5AD7"/>
    <w:rsid w:val="11307C03"/>
    <w:rsid w:val="1D55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B4551"/>
  <w15:chartTrackingRefBased/>
  <w15:docId w15:val="{7AC5024F-C08F-4CE0-9923-0AE43295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5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0516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820516"/>
  </w:style>
  <w:style w:type="character" w:customStyle="1" w:styleId="a6">
    <w:name w:val="日付 (文字)"/>
    <w:basedOn w:val="a0"/>
    <w:link w:val="a5"/>
    <w:uiPriority w:val="99"/>
    <w:semiHidden/>
    <w:rsid w:val="00820516"/>
  </w:style>
  <w:style w:type="paragraph" w:styleId="a7">
    <w:name w:val="header"/>
    <w:basedOn w:val="a"/>
    <w:link w:val="a8"/>
    <w:uiPriority w:val="99"/>
    <w:unhideWhenUsed/>
    <w:rsid w:val="00F361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61C6"/>
  </w:style>
  <w:style w:type="paragraph" w:styleId="a9">
    <w:name w:val="footer"/>
    <w:basedOn w:val="a"/>
    <w:link w:val="aa"/>
    <w:uiPriority w:val="99"/>
    <w:unhideWhenUsed/>
    <w:rsid w:val="00F361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61C6"/>
  </w:style>
  <w:style w:type="paragraph" w:styleId="ab">
    <w:name w:val="Balloon Text"/>
    <w:basedOn w:val="a"/>
    <w:link w:val="ac"/>
    <w:uiPriority w:val="99"/>
    <w:semiHidden/>
    <w:unhideWhenUsed/>
    <w:rsid w:val="00DE1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117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0D5000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383C5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67D7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67D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67D7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7D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67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1911-7633-48D2-BDCE-32641918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孝士</dc:creator>
  <cp:keywords/>
  <dc:description/>
  <cp:lastModifiedBy>加藤　孝士</cp:lastModifiedBy>
  <cp:revision>30</cp:revision>
  <cp:lastPrinted>2025-05-16T07:59:00Z</cp:lastPrinted>
  <dcterms:created xsi:type="dcterms:W3CDTF">2025-08-07T22:21:00Z</dcterms:created>
  <dcterms:modified xsi:type="dcterms:W3CDTF">2025-08-10T03:56:00Z</dcterms:modified>
</cp:coreProperties>
</file>