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9BA9" w14:textId="017CC23C" w:rsidR="002E00E1" w:rsidRPr="000D3C23" w:rsidRDefault="002E00E1" w:rsidP="002E00E1">
      <w:pPr>
        <w:ind w:firstLineChars="300" w:firstLine="1320"/>
        <w:rPr>
          <w:sz w:val="44"/>
          <w:szCs w:val="44"/>
        </w:rPr>
      </w:pPr>
      <w:r w:rsidRPr="000D3C23">
        <w:rPr>
          <w:rFonts w:hint="eastAsia"/>
          <w:sz w:val="44"/>
          <w:szCs w:val="44"/>
        </w:rPr>
        <w:t>U-14大会連絡事項</w:t>
      </w:r>
    </w:p>
    <w:p w14:paraId="4FC13C1E" w14:textId="0DF5D251" w:rsidR="002E00E1" w:rsidRPr="00994526" w:rsidRDefault="002E00E1" w:rsidP="002E00E1">
      <w:pPr>
        <w:pStyle w:val="a9"/>
        <w:numPr>
          <w:ilvl w:val="0"/>
          <w:numId w:val="1"/>
        </w:numPr>
        <w:rPr>
          <w:sz w:val="24"/>
        </w:rPr>
      </w:pPr>
      <w:r w:rsidRPr="00994526">
        <w:rPr>
          <w:rFonts w:hint="eastAsia"/>
          <w:sz w:val="24"/>
        </w:rPr>
        <w:t>役員集合時間</w:t>
      </w:r>
    </w:p>
    <w:p w14:paraId="52F4A1F3" w14:textId="55A978EC" w:rsidR="002E00E1" w:rsidRPr="00994526" w:rsidRDefault="002E00E1" w:rsidP="002E00E1">
      <w:pPr>
        <w:pStyle w:val="a9"/>
        <w:ind w:left="420"/>
        <w:rPr>
          <w:sz w:val="24"/>
        </w:rPr>
      </w:pPr>
      <w:r w:rsidRPr="00994526">
        <w:rPr>
          <w:rFonts w:hint="eastAsia"/>
          <w:sz w:val="24"/>
        </w:rPr>
        <w:t xml:space="preserve">　1日目　　　瀬田公園体育館（男子）　　　8時15分</w:t>
      </w:r>
    </w:p>
    <w:p w14:paraId="58807CDE" w14:textId="78B06EC7" w:rsidR="002E00E1" w:rsidRPr="00994526" w:rsidRDefault="002E00E1" w:rsidP="002E00E1">
      <w:pPr>
        <w:pStyle w:val="a9"/>
        <w:ind w:left="420"/>
        <w:rPr>
          <w:sz w:val="24"/>
        </w:rPr>
      </w:pPr>
      <w:r w:rsidRPr="00994526">
        <w:rPr>
          <w:rFonts w:hint="eastAsia"/>
          <w:sz w:val="24"/>
        </w:rPr>
        <w:t xml:space="preserve">　　　　　　　安土マリエート（女子）　　　8時45分</w:t>
      </w:r>
    </w:p>
    <w:p w14:paraId="5906A0BA" w14:textId="3CFDD750" w:rsidR="002E00E1" w:rsidRPr="00994526" w:rsidRDefault="002E00E1" w:rsidP="002E00E1">
      <w:pPr>
        <w:pStyle w:val="a9"/>
        <w:ind w:left="420"/>
        <w:rPr>
          <w:sz w:val="24"/>
        </w:rPr>
      </w:pPr>
      <w:r w:rsidRPr="00994526">
        <w:rPr>
          <w:rFonts w:hint="eastAsia"/>
          <w:sz w:val="24"/>
        </w:rPr>
        <w:t xml:space="preserve">　2日目　　　ウカルちゃんアリーナ　　　　8時１０分</w:t>
      </w:r>
    </w:p>
    <w:p w14:paraId="53788554" w14:textId="06BEEAE2" w:rsidR="002E00E1" w:rsidRPr="00994526" w:rsidRDefault="00994526" w:rsidP="002E00E1">
      <w:pPr>
        <w:rPr>
          <w:sz w:val="24"/>
        </w:rPr>
      </w:pPr>
      <w:r w:rsidRPr="00994526">
        <w:rPr>
          <w:rFonts w:hint="eastAsia"/>
          <w:sz w:val="24"/>
        </w:rPr>
        <w:t xml:space="preserve">　</w:t>
      </w:r>
    </w:p>
    <w:p w14:paraId="3B6342B9" w14:textId="57E6D5CB" w:rsidR="002E00E1" w:rsidRDefault="002E00E1" w:rsidP="002E00E1">
      <w:pPr>
        <w:rPr>
          <w:sz w:val="24"/>
        </w:rPr>
      </w:pPr>
      <w:r w:rsidRPr="00994526">
        <w:rPr>
          <w:rFonts w:hint="eastAsia"/>
          <w:sz w:val="24"/>
        </w:rPr>
        <w:t>２．</w:t>
      </w:r>
      <w:r w:rsidR="000D3C23">
        <w:rPr>
          <w:rFonts w:hint="eastAsia"/>
          <w:sz w:val="24"/>
        </w:rPr>
        <w:t>開館</w:t>
      </w:r>
      <w:r w:rsidR="00994526" w:rsidRPr="00994526">
        <w:rPr>
          <w:rFonts w:hint="eastAsia"/>
          <w:sz w:val="24"/>
        </w:rPr>
        <w:t>時間　　全ての体育館の開館　　9時15分～</w:t>
      </w:r>
    </w:p>
    <w:p w14:paraId="13709587" w14:textId="2C54B10B" w:rsidR="00994526" w:rsidRDefault="00994526" w:rsidP="002E00E1">
      <w:pPr>
        <w:rPr>
          <w:sz w:val="24"/>
        </w:rPr>
      </w:pPr>
      <w:r>
        <w:rPr>
          <w:rFonts w:hint="eastAsia"/>
          <w:sz w:val="24"/>
        </w:rPr>
        <w:t xml:space="preserve">　　　　　　　　　開館後に受付を行います</w:t>
      </w:r>
    </w:p>
    <w:p w14:paraId="4C282632" w14:textId="38DB809E" w:rsidR="00994526" w:rsidRPr="00994526" w:rsidRDefault="00994526" w:rsidP="002E00E1">
      <w:pPr>
        <w:rPr>
          <w:sz w:val="24"/>
        </w:rPr>
      </w:pPr>
      <w:r>
        <w:rPr>
          <w:rFonts w:hint="eastAsia"/>
          <w:sz w:val="24"/>
        </w:rPr>
        <w:t xml:space="preserve">　　　　　　　　　準備後にチーム打ち合わせを行います</w:t>
      </w:r>
    </w:p>
    <w:p w14:paraId="6073F23F" w14:textId="613582BA" w:rsidR="00994526" w:rsidRPr="00994526" w:rsidRDefault="00994526" w:rsidP="002E00E1">
      <w:pPr>
        <w:rPr>
          <w:sz w:val="24"/>
        </w:rPr>
      </w:pPr>
      <w:r w:rsidRPr="00994526">
        <w:rPr>
          <w:rFonts w:hint="eastAsia"/>
          <w:sz w:val="24"/>
        </w:rPr>
        <w:t xml:space="preserve">　　　　　　　　　開会式　　9時30分～</w:t>
      </w:r>
    </w:p>
    <w:p w14:paraId="57B3C54C" w14:textId="3634B5D7" w:rsidR="00994526" w:rsidRDefault="00994526" w:rsidP="002E00E1">
      <w:pPr>
        <w:rPr>
          <w:sz w:val="24"/>
        </w:rPr>
      </w:pPr>
      <w:r w:rsidRPr="00994526">
        <w:rPr>
          <w:rFonts w:hint="eastAsia"/>
          <w:sz w:val="24"/>
        </w:rPr>
        <w:t xml:space="preserve">　　　　　　　　　試合予定　10時予定</w:t>
      </w:r>
    </w:p>
    <w:p w14:paraId="7F559749" w14:textId="5A3BF8F3" w:rsidR="00E23C53" w:rsidRDefault="00E23C53" w:rsidP="002E00E1">
      <w:pPr>
        <w:rPr>
          <w:sz w:val="24"/>
        </w:rPr>
      </w:pPr>
      <w:r>
        <w:rPr>
          <w:rFonts w:hint="eastAsia"/>
          <w:sz w:val="24"/>
        </w:rPr>
        <w:t>３．その他</w:t>
      </w:r>
    </w:p>
    <w:p w14:paraId="125711B6" w14:textId="2FEE2D8A" w:rsidR="00E23C53" w:rsidRDefault="00E23C53" w:rsidP="00E23C53">
      <w:pPr>
        <w:rPr>
          <w:sz w:val="24"/>
        </w:rPr>
      </w:pPr>
      <w:r>
        <w:rPr>
          <w:rFonts w:hint="eastAsia"/>
          <w:sz w:val="24"/>
        </w:rPr>
        <w:t xml:space="preserve">　　　　　応援について</w:t>
      </w:r>
    </w:p>
    <w:p w14:paraId="1F30CBD4" w14:textId="60729F83" w:rsidR="004C3D83" w:rsidRDefault="00E23C53" w:rsidP="004C3D83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4C3D83">
        <w:rPr>
          <w:rFonts w:hint="eastAsia"/>
          <w:sz w:val="24"/>
        </w:rPr>
        <w:t>瀬田公園体育館での応援は鳴り物を禁止します。</w:t>
      </w:r>
    </w:p>
    <w:p w14:paraId="71549AE9" w14:textId="30BF084D" w:rsidR="004C3D83" w:rsidRDefault="004C3D83" w:rsidP="00E23C53">
      <w:pPr>
        <w:rPr>
          <w:sz w:val="24"/>
        </w:rPr>
      </w:pPr>
      <w:r>
        <w:rPr>
          <w:rFonts w:hint="eastAsia"/>
          <w:sz w:val="24"/>
        </w:rPr>
        <w:t xml:space="preserve">　　　　　1日目の準備　　男子　GLOIRE滋賀</w:t>
      </w:r>
      <w:r w:rsidR="00D06796">
        <w:rPr>
          <w:rFonts w:hint="eastAsia"/>
          <w:sz w:val="24"/>
        </w:rPr>
        <w:t xml:space="preserve">　　　女子　YASUヤング</w:t>
      </w:r>
    </w:p>
    <w:p w14:paraId="1CFA22E1" w14:textId="2AA7D585" w:rsidR="00F627AB" w:rsidRDefault="00F627AB" w:rsidP="00E23C53">
      <w:pPr>
        <w:rPr>
          <w:sz w:val="24"/>
        </w:rPr>
      </w:pPr>
      <w:r>
        <w:rPr>
          <w:rFonts w:hint="eastAsia"/>
          <w:sz w:val="24"/>
        </w:rPr>
        <w:t xml:space="preserve">　　　　　選手宣誓は　GLOIRE滋賀　と　守山ヤングバレーボールクラブ</w:t>
      </w:r>
    </w:p>
    <w:p w14:paraId="56AB12BC" w14:textId="330EF33F" w:rsidR="00D06796" w:rsidRDefault="00D06796" w:rsidP="00E23C53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F627AB">
        <w:rPr>
          <w:rFonts w:hint="eastAsia"/>
          <w:sz w:val="24"/>
        </w:rPr>
        <w:t>球友とSE</w:t>
      </w:r>
      <w:r>
        <w:rPr>
          <w:rFonts w:hint="eastAsia"/>
          <w:sz w:val="24"/>
        </w:rPr>
        <w:t xml:space="preserve">　</w:t>
      </w:r>
      <w:r w:rsidR="00F627AB">
        <w:rPr>
          <w:rFonts w:hint="eastAsia"/>
          <w:sz w:val="24"/>
        </w:rPr>
        <w:t>は</w:t>
      </w:r>
      <w:r w:rsidR="000D3C23">
        <w:rPr>
          <w:rFonts w:hint="eastAsia"/>
          <w:sz w:val="24"/>
        </w:rPr>
        <w:t>優勝カップ</w:t>
      </w:r>
      <w:r w:rsidR="00F627AB">
        <w:rPr>
          <w:rFonts w:hint="eastAsia"/>
          <w:sz w:val="24"/>
        </w:rPr>
        <w:t>を持参ください</w:t>
      </w:r>
      <w:r>
        <w:rPr>
          <w:rFonts w:hint="eastAsia"/>
          <w:sz w:val="24"/>
        </w:rPr>
        <w:t xml:space="preserve">　</w:t>
      </w:r>
    </w:p>
    <w:p w14:paraId="46457665" w14:textId="77777777" w:rsidR="000D3C23" w:rsidRDefault="000D3C23" w:rsidP="00E23C53">
      <w:pPr>
        <w:rPr>
          <w:rFonts w:hint="eastAsia"/>
          <w:sz w:val="24"/>
        </w:rPr>
      </w:pPr>
    </w:p>
    <w:p w14:paraId="666CF086" w14:textId="77777777" w:rsidR="000D3C23" w:rsidRPr="00D06796" w:rsidRDefault="000D3C23" w:rsidP="00E23C53">
      <w:pPr>
        <w:rPr>
          <w:rFonts w:hint="eastAsia"/>
          <w:sz w:val="24"/>
        </w:rPr>
      </w:pPr>
    </w:p>
    <w:tbl>
      <w:tblPr>
        <w:tblpPr w:leftFromText="142" w:rightFromText="142" w:vertAnchor="page" w:horzAnchor="page" w:tblpX="9577" w:tblpY="3922"/>
        <w:tblW w:w="1088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5"/>
        <w:gridCol w:w="363"/>
      </w:tblGrid>
      <w:tr w:rsidR="00F627AB" w:rsidRPr="004C3D83" w14:paraId="3357D1A8" w14:textId="77777777" w:rsidTr="00F627AB">
        <w:trPr>
          <w:trHeight w:val="10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17AFC" w14:textId="77777777" w:rsidR="00F627AB" w:rsidRPr="004C3D83" w:rsidRDefault="00F627AB" w:rsidP="00F627AB">
            <w:pPr>
              <w:widowControl/>
              <w:rPr>
                <w:rFonts w:ascii="Courier New" w:eastAsia="ＭＳ Ｐゴシック" w:hAnsi="Courier New" w:cs="ＭＳ Ｐゴシック"/>
                <w:b/>
                <w:bCs/>
                <w:color w:val="000000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7E20D" w14:textId="77777777" w:rsidR="00F627AB" w:rsidRPr="004C3D83" w:rsidRDefault="00F627AB" w:rsidP="00F627AB">
            <w:pPr>
              <w:widowControl/>
              <w:jc w:val="center"/>
              <w:rPr>
                <w:rFonts w:ascii="Courier New" w:eastAsia="ＭＳ Ｐゴシック" w:hAnsi="Courier New" w:cs="ＭＳ Ｐゴシック"/>
                <w:b/>
                <w:bCs/>
                <w:color w:val="000000"/>
                <w:kern w:val="0"/>
                <w:sz w:val="52"/>
                <w:szCs w:val="52"/>
                <w14:ligatures w14:val="none"/>
              </w:rPr>
            </w:pPr>
          </w:p>
        </w:tc>
      </w:tr>
      <w:tr w:rsidR="00F627AB" w:rsidRPr="004C3D83" w14:paraId="3389D3D8" w14:textId="77777777" w:rsidTr="00F627AB">
        <w:trPr>
          <w:trHeight w:val="105"/>
        </w:trPr>
        <w:tc>
          <w:tcPr>
            <w:tcW w:w="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2F811" w14:textId="77777777" w:rsidR="00F627AB" w:rsidRPr="004C3D83" w:rsidRDefault="00F627AB" w:rsidP="00F627AB">
            <w:pPr>
              <w:widowControl/>
              <w:rPr>
                <w:rFonts w:ascii="Courier New" w:eastAsia="ＭＳ Ｐゴシック" w:hAnsi="Courier New" w:cs="ＭＳ Ｐゴシック"/>
                <w:b/>
                <w:bCs/>
                <w:color w:val="000000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363" w:type="dxa"/>
            <w:vAlign w:val="center"/>
          </w:tcPr>
          <w:p w14:paraId="31C37C71" w14:textId="77777777" w:rsidR="00F627AB" w:rsidRPr="004C3D83" w:rsidRDefault="00F627AB" w:rsidP="00F627AB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627AB" w:rsidRPr="004C3D83" w14:paraId="7FF02136" w14:textId="77777777" w:rsidTr="00F627AB">
        <w:trPr>
          <w:trHeight w:val="112"/>
        </w:trPr>
        <w:tc>
          <w:tcPr>
            <w:tcW w:w="7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0C24F" w14:textId="77777777" w:rsidR="00F627AB" w:rsidRPr="004C3D83" w:rsidRDefault="00F627AB" w:rsidP="00F627AB">
            <w:pPr>
              <w:widowControl/>
              <w:rPr>
                <w:rFonts w:ascii="Courier New" w:eastAsia="ＭＳ Ｐゴシック" w:hAnsi="Courier New" w:cs="ＭＳ Ｐゴシック"/>
                <w:b/>
                <w:bCs/>
                <w:color w:val="000000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B3D6B" w14:textId="77777777" w:rsidR="00F627AB" w:rsidRPr="004C3D83" w:rsidRDefault="00F627AB" w:rsidP="00F627AB">
            <w:pPr>
              <w:widowControl/>
              <w:jc w:val="center"/>
              <w:rPr>
                <w:rFonts w:ascii="Courier New" w:eastAsia="ＭＳ Ｐゴシック" w:hAnsi="Courier New" w:cs="ＭＳ Ｐゴシック"/>
                <w:b/>
                <w:bCs/>
                <w:color w:val="000000"/>
                <w:kern w:val="0"/>
                <w:sz w:val="52"/>
                <w:szCs w:val="52"/>
                <w14:ligatures w14:val="none"/>
              </w:rPr>
            </w:pPr>
          </w:p>
        </w:tc>
      </w:tr>
    </w:tbl>
    <w:p w14:paraId="77F5D80E" w14:textId="13063CBB" w:rsidR="00E23C53" w:rsidRPr="004C3D83" w:rsidRDefault="00E23C53" w:rsidP="00E23C53">
      <w:pPr>
        <w:rPr>
          <w:sz w:val="24"/>
        </w:rPr>
      </w:pPr>
    </w:p>
    <w:sectPr w:rsidR="00E23C53" w:rsidRPr="004C3D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1C41"/>
    <w:multiLevelType w:val="hybridMultilevel"/>
    <w:tmpl w:val="4540274C"/>
    <w:lvl w:ilvl="0" w:tplc="5896DE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DC44C1"/>
    <w:multiLevelType w:val="hybridMultilevel"/>
    <w:tmpl w:val="CAA00B16"/>
    <w:lvl w:ilvl="0" w:tplc="F586D14C">
      <w:start w:val="3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059932360">
    <w:abstractNumId w:val="0"/>
  </w:num>
  <w:num w:numId="2" w16cid:durableId="2411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AE"/>
    <w:rsid w:val="000D3C23"/>
    <w:rsid w:val="002E00E1"/>
    <w:rsid w:val="004361DF"/>
    <w:rsid w:val="004C3D83"/>
    <w:rsid w:val="009859AE"/>
    <w:rsid w:val="00994526"/>
    <w:rsid w:val="00994BE9"/>
    <w:rsid w:val="00B95D47"/>
    <w:rsid w:val="00D06796"/>
    <w:rsid w:val="00E23C53"/>
    <w:rsid w:val="00F6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18FB9"/>
  <w15:chartTrackingRefBased/>
  <w15:docId w15:val="{FBCB4431-0C21-4284-AA17-46E3E7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9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59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59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59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59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59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59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59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59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59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59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5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9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5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9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59A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5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59A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5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 Kozawa</dc:creator>
  <cp:keywords/>
  <dc:description/>
  <cp:lastModifiedBy>Yoshitaka Kozawa</cp:lastModifiedBy>
  <cp:revision>7</cp:revision>
  <cp:lastPrinted>2025-07-18T01:37:00Z</cp:lastPrinted>
  <dcterms:created xsi:type="dcterms:W3CDTF">2025-07-17T15:51:00Z</dcterms:created>
  <dcterms:modified xsi:type="dcterms:W3CDTF">2025-07-18T01:38:00Z</dcterms:modified>
</cp:coreProperties>
</file>