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7FFBD8" w14:textId="77777777" w:rsidR="00CA54E3" w:rsidRDefault="00CA54E3" w:rsidP="00CA54E3">
      <w:r>
        <w:rPr>
          <w:rFonts w:hint="eastAsia"/>
        </w:rPr>
        <w:t xml:space="preserve">サイト分析最新　</w:t>
      </w:r>
      <w:r>
        <w:t>2016-11</w:t>
      </w:r>
    </w:p>
    <w:p w14:paraId="4EED571F" w14:textId="77777777" w:rsidR="00CA54E3" w:rsidRDefault="00CA54E3" w:rsidP="00CA54E3"/>
    <w:p w14:paraId="4736C8FA" w14:textId="091EDFC7" w:rsidR="00A56274" w:rsidRDefault="00A56274" w:rsidP="00CA54E3">
      <w:r>
        <w:rPr>
          <w:rFonts w:hint="eastAsia"/>
        </w:rPr>
        <w:t>AIアナリスト</w:t>
      </w:r>
    </w:p>
    <w:p w14:paraId="0643AAB8" w14:textId="0B7CA0F0" w:rsidR="005C4007" w:rsidRDefault="001722A3" w:rsidP="00CA54E3">
      <w:hyperlink r:id="rId4" w:history="1">
        <w:r w:rsidR="00A56274" w:rsidRPr="00825E79">
          <w:rPr>
            <w:rStyle w:val="a3"/>
          </w:rPr>
          <w:t>https://wacul-ai.com/</w:t>
        </w:r>
      </w:hyperlink>
    </w:p>
    <w:p w14:paraId="25368B44" w14:textId="65419AE6" w:rsidR="009E3B1B" w:rsidRDefault="001722A3" w:rsidP="00CA54E3">
      <w:hyperlink r:id="rId5" w:history="1">
        <w:r w:rsidR="009E3B1B" w:rsidRPr="00825E79">
          <w:rPr>
            <w:rStyle w:val="a3"/>
          </w:rPr>
          <w:t>http://analytics.hatenadiary.com/entry/2015/05/20/105330</w:t>
        </w:r>
      </w:hyperlink>
    </w:p>
    <w:p w14:paraId="3B8702CE" w14:textId="77777777" w:rsidR="00A56274" w:rsidRDefault="00A56274" w:rsidP="00CA54E3"/>
    <w:p w14:paraId="007B846D" w14:textId="2904FE11" w:rsidR="00A56274" w:rsidRDefault="009E3B1B" w:rsidP="00CA54E3">
      <w:proofErr w:type="spellStart"/>
      <w:r>
        <w:t>Google</w:t>
      </w:r>
      <w:r>
        <w:rPr>
          <w:rFonts w:hint="eastAsia"/>
        </w:rPr>
        <w:t>Analytics</w:t>
      </w:r>
      <w:proofErr w:type="spellEnd"/>
    </w:p>
    <w:p w14:paraId="3F93A280" w14:textId="779A6AD4" w:rsidR="009E3B1B" w:rsidRDefault="001722A3" w:rsidP="00CA54E3">
      <w:hyperlink r:id="rId6" w:history="1">
        <w:r w:rsidR="009E3B1B" w:rsidRPr="00825E79">
          <w:rPr>
            <w:rStyle w:val="a3"/>
          </w:rPr>
          <w:t>https://blog.apar.jp/web/5808/</w:t>
        </w:r>
      </w:hyperlink>
    </w:p>
    <w:p w14:paraId="0ACE822E" w14:textId="77777777" w:rsidR="009E3B1B" w:rsidRDefault="009E3B1B" w:rsidP="00CA54E3"/>
    <w:p w14:paraId="7A0142F2" w14:textId="1D72288A" w:rsidR="009E3B1B" w:rsidRDefault="009E3B1B" w:rsidP="00CA54E3">
      <w:r>
        <w:rPr>
          <w:rFonts w:hint="eastAsia"/>
        </w:rPr>
        <w:t>FARO</w:t>
      </w:r>
    </w:p>
    <w:p w14:paraId="3F89FBE4" w14:textId="180BE0B4" w:rsidR="009E3B1B" w:rsidRDefault="001722A3" w:rsidP="00CA54E3">
      <w:hyperlink r:id="rId7" w:history="1">
        <w:r w:rsidR="009E3B1B" w:rsidRPr="00825E79">
          <w:rPr>
            <w:rStyle w:val="a3"/>
          </w:rPr>
          <w:t>https://faro-report.com/</w:t>
        </w:r>
      </w:hyperlink>
    </w:p>
    <w:p w14:paraId="2977A768" w14:textId="77777777" w:rsidR="00DD0ADE" w:rsidRDefault="00DD0ADE" w:rsidP="00CA54E3"/>
    <w:p w14:paraId="6E5DFA19" w14:textId="26508F90" w:rsidR="00DD0ADE" w:rsidRDefault="00DD0ADE" w:rsidP="00CA54E3">
      <w:r>
        <w:rPr>
          <w:rFonts w:hint="eastAsia"/>
        </w:rPr>
        <w:t>KOBIT</w:t>
      </w:r>
    </w:p>
    <w:p w14:paraId="7BA0522A" w14:textId="7CCAB6A0" w:rsidR="00DD0ADE" w:rsidRDefault="001722A3" w:rsidP="00CA54E3">
      <w:hyperlink r:id="rId8" w:history="1">
        <w:r w:rsidR="00DD0ADE" w:rsidRPr="00825E79">
          <w:rPr>
            <w:rStyle w:val="a3"/>
          </w:rPr>
          <w:t>https://kobit.in/</w:t>
        </w:r>
      </w:hyperlink>
    </w:p>
    <w:p w14:paraId="7ECB14FD" w14:textId="74F30F86" w:rsidR="00DD0ADE" w:rsidRDefault="001722A3" w:rsidP="00DD0ADE">
      <w:hyperlink r:id="rId9" w:history="1">
        <w:r w:rsidR="00DD0ADE" w:rsidRPr="00825E79">
          <w:rPr>
            <w:rStyle w:val="a3"/>
          </w:rPr>
          <w:t>https://seleck.cc/390</w:t>
        </w:r>
      </w:hyperlink>
    </w:p>
    <w:p w14:paraId="6FB71117" w14:textId="77777777" w:rsidR="009E3B1B" w:rsidRDefault="009E3B1B" w:rsidP="00CA54E3"/>
    <w:p w14:paraId="1AB8237F" w14:textId="7ADF3E19" w:rsidR="009E3B1B" w:rsidRDefault="003E22C5" w:rsidP="00CA54E3">
      <w:r>
        <w:rPr>
          <w:rFonts w:hint="eastAsia"/>
        </w:rPr>
        <w:t>その他資料</w:t>
      </w:r>
    </w:p>
    <w:p w14:paraId="615E2D3B" w14:textId="1855C8EB" w:rsidR="003E22C5" w:rsidRDefault="001722A3" w:rsidP="00CA54E3">
      <w:hyperlink r:id="rId10" w:history="1">
        <w:r w:rsidR="003E22C5" w:rsidRPr="00825E79">
          <w:rPr>
            <w:rStyle w:val="a3"/>
          </w:rPr>
          <w:t>https://ferret-plus.com/416</w:t>
        </w:r>
      </w:hyperlink>
    </w:p>
    <w:p w14:paraId="68BB90FE" w14:textId="77777777" w:rsidR="003E22C5" w:rsidRDefault="003E22C5" w:rsidP="00CA54E3"/>
    <w:p w14:paraId="2E099E89" w14:textId="01EC85D2" w:rsidR="003E22C5" w:rsidRDefault="001722A3" w:rsidP="00CA54E3">
      <w:pPr>
        <w:rPr>
          <w:rFonts w:hint="eastAsia"/>
        </w:rPr>
      </w:pPr>
      <w:r>
        <w:rPr>
          <w:rFonts w:hint="eastAsia"/>
        </w:rPr>
        <w:t>WEB接客ツール最新</w:t>
      </w:r>
    </w:p>
    <w:p w14:paraId="288BF677" w14:textId="25F70D35" w:rsidR="001722A3" w:rsidRPr="001722A3" w:rsidRDefault="001722A3" w:rsidP="001722A3">
      <w:pPr>
        <w:widowControl/>
        <w:shd w:val="clear" w:color="auto" w:fill="FFFFFF"/>
        <w:jc w:val="left"/>
        <w:rPr>
          <w:rFonts w:ascii="Arial" w:eastAsia="Times New Roman" w:hAnsi="Arial" w:cs="Arial" w:hint="eastAsia"/>
          <w:color w:val="222222"/>
          <w:kern w:val="0"/>
          <w:sz w:val="21"/>
          <w:szCs w:val="21"/>
        </w:rPr>
      </w:pPr>
      <w:r>
        <w:rPr>
          <w:rFonts w:ascii="Arial" w:eastAsia="Times New Roman" w:hAnsi="Arial" w:cs="Arial"/>
          <w:color w:val="222222"/>
          <w:sz w:val="21"/>
          <w:szCs w:val="21"/>
        </w:rPr>
        <w:br/>
        <w:t>1.WONDER</w:t>
      </w:r>
    </w:p>
    <w:p w14:paraId="1C7AEEA7" w14:textId="77777777" w:rsidR="001722A3" w:rsidRDefault="001722A3" w:rsidP="001722A3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</w:rPr>
      </w:pPr>
      <w:hyperlink r:id="rId11" w:tgtFrame="_blank" w:history="1">
        <w:r>
          <w:rPr>
            <w:rStyle w:val="a3"/>
            <w:rFonts w:ascii="Arial" w:eastAsia="Times New Roman" w:hAnsi="Arial" w:cs="Arial"/>
            <w:color w:val="1155CC"/>
            <w:sz w:val="21"/>
            <w:szCs w:val="21"/>
          </w:rPr>
          <w:t>https://www.wonder-ma.com/</w:t>
        </w:r>
      </w:hyperlink>
    </w:p>
    <w:p w14:paraId="332231B8" w14:textId="77777777" w:rsidR="001722A3" w:rsidRDefault="001722A3" w:rsidP="001722A3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</w:rPr>
      </w:pPr>
    </w:p>
    <w:p w14:paraId="41DA2A66" w14:textId="77777777" w:rsidR="001722A3" w:rsidRDefault="001722A3" w:rsidP="001722A3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</w:rPr>
      </w:pPr>
      <w:r>
        <w:rPr>
          <w:rFonts w:ascii="MS Mincho" w:eastAsia="MS Mincho" w:hAnsi="MS Mincho" w:cs="MS Mincho"/>
          <w:color w:val="222222"/>
          <w:sz w:val="21"/>
          <w:szCs w:val="21"/>
        </w:rPr>
        <w:t>今回一番驚いたサービスです。</w:t>
      </w:r>
    </w:p>
    <w:p w14:paraId="5DE7304B" w14:textId="09A436F1" w:rsidR="001722A3" w:rsidRDefault="001722A3" w:rsidP="001722A3">
      <w:pPr>
        <w:shd w:val="clear" w:color="auto" w:fill="FFFFFF"/>
        <w:rPr>
          <w:rFonts w:ascii="Arial" w:eastAsia="Times New Roman" w:hAnsi="Arial" w:cs="Arial" w:hint="eastAsia"/>
          <w:color w:val="222222"/>
          <w:sz w:val="21"/>
          <w:szCs w:val="21"/>
        </w:rPr>
      </w:pPr>
      <w:r>
        <w:rPr>
          <w:rFonts w:ascii="MS Mincho" w:eastAsia="MS Mincho" w:hAnsi="MS Mincho" w:cs="MS Mincho"/>
          <w:color w:val="222222"/>
          <w:sz w:val="21"/>
          <w:szCs w:val="21"/>
        </w:rPr>
        <w:t>全て無料で使える</w:t>
      </w:r>
      <w:r>
        <w:rPr>
          <w:rFonts w:ascii="Arial" w:eastAsia="Times New Roman" w:hAnsi="Arial" w:cs="Arial"/>
          <w:color w:val="222222"/>
          <w:sz w:val="21"/>
          <w:szCs w:val="21"/>
        </w:rPr>
        <w:t>MA</w:t>
      </w:r>
      <w:r>
        <w:rPr>
          <w:rFonts w:ascii="MS Mincho" w:eastAsia="MS Mincho" w:hAnsi="MS Mincho" w:cs="MS Mincho"/>
          <w:color w:val="222222"/>
          <w:sz w:val="21"/>
          <w:szCs w:val="21"/>
        </w:rPr>
        <w:t>ツールです。</w:t>
      </w:r>
    </w:p>
    <w:p w14:paraId="7BDC64E8" w14:textId="77777777" w:rsidR="001722A3" w:rsidRDefault="001722A3" w:rsidP="001722A3">
      <w:pPr>
        <w:shd w:val="clear" w:color="auto" w:fill="FFFFFF"/>
        <w:rPr>
          <w:rFonts w:ascii="Arial" w:eastAsia="Times New Roman" w:hAnsi="Arial" w:cs="Arial" w:hint="eastAsia"/>
          <w:color w:val="222222"/>
          <w:sz w:val="21"/>
          <w:szCs w:val="21"/>
        </w:rPr>
      </w:pPr>
    </w:p>
    <w:p w14:paraId="4062BAD4" w14:textId="511822AC" w:rsidR="001722A3" w:rsidRDefault="001722A3" w:rsidP="001722A3">
      <w:pPr>
        <w:shd w:val="clear" w:color="auto" w:fill="FFFFFF"/>
        <w:rPr>
          <w:rFonts w:ascii="Arial" w:eastAsia="Times New Roman" w:hAnsi="Arial" w:cs="Arial" w:hint="eastAsia"/>
          <w:color w:val="222222"/>
          <w:sz w:val="21"/>
          <w:szCs w:val="21"/>
        </w:rPr>
      </w:pPr>
      <w:r>
        <w:rPr>
          <w:rFonts w:ascii="Arial" w:eastAsia="Times New Roman" w:hAnsi="Arial" w:cs="Arial"/>
          <w:color w:val="222222"/>
          <w:sz w:val="21"/>
          <w:szCs w:val="21"/>
        </w:rPr>
        <w:t>2.bellface</w:t>
      </w:r>
    </w:p>
    <w:p w14:paraId="26A61D73" w14:textId="77777777" w:rsidR="001722A3" w:rsidRDefault="001722A3" w:rsidP="001722A3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</w:rPr>
      </w:pPr>
      <w:hyperlink r:id="rId12" w:tgtFrame="_blank" w:history="1">
        <w:r>
          <w:rPr>
            <w:rStyle w:val="a3"/>
            <w:rFonts w:ascii="Arial" w:eastAsia="Times New Roman" w:hAnsi="Arial" w:cs="Arial"/>
            <w:color w:val="1155CC"/>
            <w:sz w:val="21"/>
            <w:szCs w:val="21"/>
          </w:rPr>
          <w:t>https://bell-face.com/</w:t>
        </w:r>
      </w:hyperlink>
    </w:p>
    <w:p w14:paraId="4DC494BA" w14:textId="77777777" w:rsidR="001722A3" w:rsidRDefault="001722A3" w:rsidP="001722A3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</w:rPr>
      </w:pPr>
    </w:p>
    <w:p w14:paraId="098A7625" w14:textId="77777777" w:rsidR="001722A3" w:rsidRDefault="001722A3" w:rsidP="001722A3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</w:rPr>
      </w:pPr>
      <w:r>
        <w:rPr>
          <w:rFonts w:ascii="Arial" w:eastAsia="Times New Roman" w:hAnsi="Arial" w:cs="Arial"/>
          <w:color w:val="222222"/>
          <w:sz w:val="21"/>
          <w:szCs w:val="21"/>
        </w:rPr>
        <w:t>5</w:t>
      </w:r>
      <w:r>
        <w:rPr>
          <w:rFonts w:ascii="MS Mincho" w:eastAsia="MS Mincho" w:hAnsi="MS Mincho" w:cs="MS Mincho"/>
          <w:color w:val="222222"/>
          <w:sz w:val="21"/>
          <w:szCs w:val="21"/>
        </w:rPr>
        <w:t>秒で繋がるオンラインチャット</w:t>
      </w:r>
    </w:p>
    <w:p w14:paraId="1FE3235D" w14:textId="77777777" w:rsidR="001722A3" w:rsidRDefault="001722A3" w:rsidP="001722A3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</w:rPr>
      </w:pPr>
      <w:r>
        <w:rPr>
          <w:rFonts w:ascii="MS Mincho" w:eastAsia="MS Mincho" w:hAnsi="MS Mincho" w:cs="MS Mincho"/>
          <w:color w:val="222222"/>
          <w:sz w:val="21"/>
          <w:szCs w:val="21"/>
        </w:rPr>
        <w:t>インサイドセールスや既存顧客のフォローなどに</w:t>
      </w:r>
    </w:p>
    <w:p w14:paraId="67D069EB" w14:textId="77777777" w:rsidR="001722A3" w:rsidRDefault="001722A3" w:rsidP="001722A3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</w:rPr>
      </w:pPr>
      <w:r>
        <w:rPr>
          <w:rFonts w:ascii="MS Mincho" w:eastAsia="MS Mincho" w:hAnsi="MS Mincho" w:cs="MS Mincho"/>
          <w:color w:val="222222"/>
          <w:sz w:val="21"/>
          <w:szCs w:val="21"/>
        </w:rPr>
        <w:t>使い勝手が良さそうなツールです。</w:t>
      </w:r>
    </w:p>
    <w:p w14:paraId="417C52FC" w14:textId="77777777" w:rsidR="001722A3" w:rsidRDefault="001722A3" w:rsidP="001722A3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</w:rPr>
      </w:pPr>
    </w:p>
    <w:p w14:paraId="598855A0" w14:textId="77777777" w:rsidR="001722A3" w:rsidRDefault="001722A3" w:rsidP="001722A3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</w:rPr>
      </w:pPr>
      <w:r>
        <w:rPr>
          <w:rFonts w:ascii="MS Mincho" w:eastAsia="MS Mincho" w:hAnsi="MS Mincho" w:cs="MS Mincho"/>
          <w:color w:val="222222"/>
          <w:sz w:val="21"/>
          <w:szCs w:val="21"/>
        </w:rPr>
        <w:t>大手企業が先行して導入していますので、</w:t>
      </w:r>
    </w:p>
    <w:p w14:paraId="50EEC884" w14:textId="6BCB9B7D" w:rsidR="001722A3" w:rsidRDefault="001722A3" w:rsidP="001722A3">
      <w:pPr>
        <w:shd w:val="clear" w:color="auto" w:fill="FFFFFF"/>
        <w:rPr>
          <w:rFonts w:ascii="Arial" w:eastAsia="Times New Roman" w:hAnsi="Arial" w:cs="Arial" w:hint="eastAsia"/>
          <w:color w:val="222222"/>
          <w:sz w:val="21"/>
          <w:szCs w:val="21"/>
        </w:rPr>
      </w:pPr>
      <w:r>
        <w:rPr>
          <w:rFonts w:ascii="MS Mincho" w:eastAsia="MS Mincho" w:hAnsi="MS Mincho" w:cs="MS Mincho"/>
          <w:color w:val="222222"/>
          <w:sz w:val="21"/>
          <w:szCs w:val="21"/>
        </w:rPr>
        <w:t>今後導入が増えるかと思います。</w:t>
      </w:r>
    </w:p>
    <w:p w14:paraId="738F587A" w14:textId="77777777" w:rsidR="001722A3" w:rsidRDefault="001722A3" w:rsidP="001722A3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</w:rPr>
      </w:pPr>
      <w:r>
        <w:rPr>
          <w:rFonts w:ascii="MS Mincho" w:eastAsia="MS Mincho" w:hAnsi="MS Mincho" w:cs="MS Mincho"/>
          <w:color w:val="222222"/>
          <w:sz w:val="21"/>
          <w:szCs w:val="21"/>
        </w:rPr>
        <w:t>月額利用料金も</w:t>
      </w:r>
      <w:r>
        <w:rPr>
          <w:rFonts w:ascii="Arial" w:eastAsia="Times New Roman" w:hAnsi="Arial" w:cs="Arial"/>
          <w:color w:val="222222"/>
          <w:sz w:val="21"/>
          <w:szCs w:val="21"/>
        </w:rPr>
        <w:t>1ID9,000</w:t>
      </w:r>
      <w:r>
        <w:rPr>
          <w:rFonts w:ascii="MS Mincho" w:eastAsia="MS Mincho" w:hAnsi="MS Mincho" w:cs="MS Mincho"/>
          <w:color w:val="222222"/>
          <w:sz w:val="21"/>
          <w:szCs w:val="21"/>
        </w:rPr>
        <w:t>円と割安です。</w:t>
      </w:r>
    </w:p>
    <w:p w14:paraId="5D422912" w14:textId="77777777" w:rsidR="001722A3" w:rsidRDefault="001722A3" w:rsidP="001722A3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</w:rPr>
      </w:pPr>
      <w:proofErr w:type="spellStart"/>
      <w:r>
        <w:rPr>
          <w:rFonts w:ascii="Arial" w:eastAsia="Times New Roman" w:hAnsi="Arial" w:cs="Arial"/>
          <w:color w:val="222222"/>
          <w:sz w:val="21"/>
          <w:szCs w:val="21"/>
        </w:rPr>
        <w:t>BtoB</w:t>
      </w:r>
      <w:proofErr w:type="spellEnd"/>
      <w:r>
        <w:rPr>
          <w:rFonts w:ascii="MS Mincho" w:eastAsia="MS Mincho" w:hAnsi="MS Mincho" w:cs="MS Mincho"/>
          <w:color w:val="222222"/>
          <w:sz w:val="21"/>
          <w:szCs w:val="21"/>
        </w:rPr>
        <w:t>だけではなく、</w:t>
      </w:r>
      <w:proofErr w:type="spellStart"/>
      <w:r>
        <w:rPr>
          <w:rFonts w:ascii="Arial" w:eastAsia="Times New Roman" w:hAnsi="Arial" w:cs="Arial"/>
          <w:color w:val="222222"/>
          <w:sz w:val="21"/>
          <w:szCs w:val="21"/>
        </w:rPr>
        <w:t>BtoC</w:t>
      </w:r>
      <w:proofErr w:type="spellEnd"/>
      <w:r>
        <w:rPr>
          <w:rFonts w:ascii="MS Mincho" w:eastAsia="MS Mincho" w:hAnsi="MS Mincho" w:cs="MS Mincho"/>
          <w:color w:val="222222"/>
          <w:sz w:val="21"/>
          <w:szCs w:val="21"/>
        </w:rPr>
        <w:t>でも有効だと思います。</w:t>
      </w:r>
    </w:p>
    <w:p w14:paraId="4E2E6EFB" w14:textId="77777777" w:rsidR="001722A3" w:rsidRDefault="001722A3" w:rsidP="001722A3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</w:rPr>
      </w:pPr>
    </w:p>
    <w:p w14:paraId="3591F289" w14:textId="7D18EA51" w:rsidR="001722A3" w:rsidRDefault="001722A3" w:rsidP="001722A3">
      <w:pPr>
        <w:shd w:val="clear" w:color="auto" w:fill="FFFFFF"/>
        <w:rPr>
          <w:rFonts w:ascii="Arial" w:eastAsia="Times New Roman" w:hAnsi="Arial" w:cs="Arial" w:hint="eastAsia"/>
          <w:color w:val="222222"/>
          <w:sz w:val="21"/>
          <w:szCs w:val="21"/>
        </w:rPr>
      </w:pPr>
      <w:r>
        <w:rPr>
          <w:rFonts w:ascii="Arial" w:eastAsia="Times New Roman" w:hAnsi="Arial" w:cs="Arial"/>
          <w:color w:val="222222"/>
          <w:sz w:val="21"/>
          <w:szCs w:val="21"/>
        </w:rPr>
        <w:t>3.nekonote</w:t>
      </w:r>
    </w:p>
    <w:p w14:paraId="3B123402" w14:textId="77777777" w:rsidR="001722A3" w:rsidRDefault="001722A3" w:rsidP="001722A3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</w:rPr>
      </w:pPr>
      <w:hyperlink r:id="rId13" w:tgtFrame="_blank" w:history="1">
        <w:r>
          <w:rPr>
            <w:rStyle w:val="a3"/>
            <w:rFonts w:ascii="Arial" w:eastAsia="Times New Roman" w:hAnsi="Arial" w:cs="Arial"/>
            <w:color w:val="1155CC"/>
            <w:sz w:val="21"/>
            <w:szCs w:val="21"/>
          </w:rPr>
          <w:t>https://nekono-te.jp/</w:t>
        </w:r>
      </w:hyperlink>
    </w:p>
    <w:p w14:paraId="4461FA15" w14:textId="77777777" w:rsidR="001722A3" w:rsidRDefault="001722A3" w:rsidP="001722A3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</w:rPr>
      </w:pPr>
    </w:p>
    <w:p w14:paraId="7DC3CACC" w14:textId="77777777" w:rsidR="001722A3" w:rsidRDefault="001722A3" w:rsidP="001722A3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</w:rPr>
      </w:pPr>
      <w:r>
        <w:rPr>
          <w:rFonts w:ascii="MS Mincho" w:eastAsia="MS Mincho" w:hAnsi="MS Mincho" w:cs="MS Mincho"/>
          <w:color w:val="222222"/>
          <w:sz w:val="21"/>
          <w:szCs w:val="21"/>
        </w:rPr>
        <w:t>リノベ</w:t>
      </w:r>
      <w:proofErr w:type="gramStart"/>
      <w:r>
        <w:rPr>
          <w:rFonts w:ascii="MS Mincho" w:eastAsia="MS Mincho" w:hAnsi="MS Mincho" w:cs="MS Mincho"/>
          <w:color w:val="222222"/>
          <w:sz w:val="21"/>
          <w:szCs w:val="21"/>
        </w:rPr>
        <w:t>るが提</w:t>
      </w:r>
      <w:proofErr w:type="gramEnd"/>
      <w:r>
        <w:rPr>
          <w:rFonts w:ascii="MS Mincho" w:eastAsia="MS Mincho" w:hAnsi="MS Mincho" w:cs="MS Mincho"/>
          <w:color w:val="222222"/>
          <w:sz w:val="21"/>
          <w:szCs w:val="21"/>
        </w:rPr>
        <w:t>供している工務店向けのサービス</w:t>
      </w:r>
    </w:p>
    <w:p w14:paraId="5B47E5C6" w14:textId="77777777" w:rsidR="001722A3" w:rsidRDefault="001722A3" w:rsidP="001722A3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</w:rPr>
      </w:pPr>
      <w:r>
        <w:rPr>
          <w:rFonts w:ascii="MS Mincho" w:eastAsia="MS Mincho" w:hAnsi="MS Mincho" w:cs="MS Mincho"/>
          <w:color w:val="222222"/>
          <w:sz w:val="21"/>
          <w:szCs w:val="21"/>
        </w:rPr>
        <w:t>図面や写真を簡単に整理できる。</w:t>
      </w:r>
    </w:p>
    <w:p w14:paraId="7046CBE5" w14:textId="77777777" w:rsidR="001722A3" w:rsidRDefault="001722A3" w:rsidP="001722A3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</w:rPr>
      </w:pPr>
      <w:r>
        <w:rPr>
          <w:rFonts w:ascii="MS Mincho" w:eastAsia="MS Mincho" w:hAnsi="MS Mincho" w:cs="MS Mincho"/>
          <w:color w:val="222222"/>
          <w:sz w:val="21"/>
          <w:szCs w:val="21"/>
        </w:rPr>
        <w:t>弊社ユーザーに進めたい。</w:t>
      </w:r>
    </w:p>
    <w:p w14:paraId="670910C4" w14:textId="77777777" w:rsidR="001722A3" w:rsidRDefault="001722A3" w:rsidP="001722A3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</w:rPr>
      </w:pPr>
      <w:r>
        <w:rPr>
          <w:rFonts w:ascii="MS Mincho" w:eastAsia="MS Mincho" w:hAnsi="MS Mincho" w:cs="MS Mincho"/>
          <w:color w:val="222222"/>
          <w:sz w:val="21"/>
          <w:szCs w:val="21"/>
        </w:rPr>
        <w:t>リセールできると面白いツールです。</w:t>
      </w:r>
    </w:p>
    <w:p w14:paraId="61D523B7" w14:textId="77777777" w:rsidR="001722A3" w:rsidRDefault="001722A3" w:rsidP="001722A3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</w:rPr>
      </w:pPr>
    </w:p>
    <w:p w14:paraId="3DE60696" w14:textId="3FE21272" w:rsidR="001722A3" w:rsidRDefault="001722A3" w:rsidP="001722A3">
      <w:pPr>
        <w:shd w:val="clear" w:color="auto" w:fill="FFFFFF"/>
        <w:rPr>
          <w:rFonts w:ascii="Arial" w:eastAsia="Times New Roman" w:hAnsi="Arial" w:cs="Arial" w:hint="eastAsia"/>
          <w:color w:val="222222"/>
          <w:sz w:val="21"/>
          <w:szCs w:val="21"/>
        </w:rPr>
      </w:pPr>
      <w:r>
        <w:rPr>
          <w:rFonts w:ascii="Arial" w:eastAsia="Times New Roman" w:hAnsi="Arial" w:cs="Arial"/>
          <w:color w:val="222222"/>
          <w:sz w:val="21"/>
          <w:szCs w:val="21"/>
        </w:rPr>
        <w:t>4.Nint</w:t>
      </w:r>
    </w:p>
    <w:p w14:paraId="3C978900" w14:textId="77777777" w:rsidR="001722A3" w:rsidRDefault="001722A3" w:rsidP="001722A3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</w:rPr>
      </w:pPr>
      <w:hyperlink r:id="rId14" w:tgtFrame="_blank" w:history="1">
        <w:r>
          <w:rPr>
            <w:rStyle w:val="a3"/>
            <w:rFonts w:ascii="Arial" w:eastAsia="Times New Roman" w:hAnsi="Arial" w:cs="Arial"/>
            <w:color w:val="1155CC"/>
            <w:sz w:val="21"/>
            <w:szCs w:val="21"/>
          </w:rPr>
          <w:t>http://www.nint.jp/</w:t>
        </w:r>
      </w:hyperlink>
    </w:p>
    <w:p w14:paraId="1C6F9D0B" w14:textId="77777777" w:rsidR="001722A3" w:rsidRDefault="001722A3" w:rsidP="001722A3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</w:rPr>
      </w:pPr>
    </w:p>
    <w:p w14:paraId="00E872E3" w14:textId="77777777" w:rsidR="001722A3" w:rsidRDefault="001722A3" w:rsidP="001722A3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</w:rPr>
      </w:pPr>
      <w:r>
        <w:rPr>
          <w:rFonts w:ascii="Arial" w:eastAsia="Times New Roman" w:hAnsi="Arial" w:cs="Arial"/>
          <w:color w:val="222222"/>
          <w:sz w:val="21"/>
          <w:szCs w:val="21"/>
        </w:rPr>
        <w:t>EC</w:t>
      </w:r>
      <w:r>
        <w:rPr>
          <w:rFonts w:ascii="MS Mincho" w:eastAsia="MS Mincho" w:hAnsi="MS Mincho" w:cs="MS Mincho"/>
          <w:color w:val="222222"/>
          <w:sz w:val="21"/>
          <w:szCs w:val="21"/>
        </w:rPr>
        <w:t>モールのビッグデータ解析ソフト</w:t>
      </w:r>
    </w:p>
    <w:p w14:paraId="708C114E" w14:textId="77777777" w:rsidR="001722A3" w:rsidRDefault="001722A3" w:rsidP="001722A3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</w:rPr>
      </w:pPr>
      <w:r>
        <w:rPr>
          <w:rFonts w:ascii="MS Mincho" w:eastAsia="MS Mincho" w:hAnsi="MS Mincho" w:cs="MS Mincho"/>
          <w:color w:val="222222"/>
          <w:sz w:val="21"/>
          <w:szCs w:val="21"/>
        </w:rPr>
        <w:t>楽天などはショップや商品単位の販売額や売上推移などが</w:t>
      </w:r>
    </w:p>
    <w:p w14:paraId="4880C8EF" w14:textId="77777777" w:rsidR="001722A3" w:rsidRDefault="001722A3" w:rsidP="001722A3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</w:rPr>
      </w:pPr>
      <w:r>
        <w:rPr>
          <w:rFonts w:ascii="MS Mincho" w:eastAsia="MS Mincho" w:hAnsi="MS Mincho" w:cs="MS Mincho"/>
          <w:color w:val="222222"/>
          <w:sz w:val="21"/>
          <w:szCs w:val="21"/>
        </w:rPr>
        <w:t>かなりの角度で出て来る。</w:t>
      </w:r>
    </w:p>
    <w:p w14:paraId="7410F52F" w14:textId="77777777" w:rsidR="001722A3" w:rsidRDefault="001722A3" w:rsidP="001722A3">
      <w:pPr>
        <w:shd w:val="clear" w:color="auto" w:fill="FFFFFF"/>
        <w:rPr>
          <w:rFonts w:ascii="Arial" w:eastAsia="Times New Roman" w:hAnsi="Arial" w:cs="Arial" w:hint="eastAsia"/>
          <w:color w:val="222222"/>
          <w:sz w:val="21"/>
          <w:szCs w:val="21"/>
        </w:rPr>
      </w:pPr>
    </w:p>
    <w:p w14:paraId="5BD6D5AD" w14:textId="5EEA8457" w:rsidR="001722A3" w:rsidRDefault="001722A3" w:rsidP="001722A3">
      <w:pPr>
        <w:shd w:val="clear" w:color="auto" w:fill="FFFFFF"/>
        <w:rPr>
          <w:rFonts w:ascii="Arial" w:eastAsia="Times New Roman" w:hAnsi="Arial" w:cs="Arial" w:hint="eastAsia"/>
          <w:color w:val="222222"/>
          <w:sz w:val="21"/>
          <w:szCs w:val="21"/>
        </w:rPr>
      </w:pPr>
      <w:r>
        <w:rPr>
          <w:rFonts w:ascii="Arial" w:eastAsia="Times New Roman" w:hAnsi="Arial" w:cs="Arial"/>
          <w:color w:val="222222"/>
          <w:sz w:val="21"/>
          <w:szCs w:val="21"/>
        </w:rPr>
        <w:t>5.Conobie</w:t>
      </w:r>
    </w:p>
    <w:p w14:paraId="1D6B4A0F" w14:textId="74A6F5B9" w:rsidR="001722A3" w:rsidRDefault="001722A3" w:rsidP="001722A3">
      <w:pPr>
        <w:shd w:val="clear" w:color="auto" w:fill="FFFFFF"/>
        <w:rPr>
          <w:rFonts w:ascii="Arial" w:eastAsia="Times New Roman" w:hAnsi="Arial" w:cs="Arial" w:hint="eastAsia"/>
          <w:color w:val="222222"/>
          <w:sz w:val="21"/>
          <w:szCs w:val="21"/>
        </w:rPr>
      </w:pPr>
      <w:hyperlink r:id="rId15" w:tgtFrame="_blank" w:history="1">
        <w:r>
          <w:rPr>
            <w:rStyle w:val="a3"/>
            <w:rFonts w:ascii="Arial" w:eastAsia="Times New Roman" w:hAnsi="Arial" w:cs="Arial"/>
            <w:color w:val="1155CC"/>
            <w:sz w:val="21"/>
            <w:szCs w:val="21"/>
          </w:rPr>
          <w:t>https://conobie.jp/</w:t>
        </w:r>
      </w:hyperlink>
    </w:p>
    <w:p w14:paraId="30A22925" w14:textId="442DBFE1" w:rsidR="001722A3" w:rsidRDefault="001722A3" w:rsidP="001722A3">
      <w:pPr>
        <w:shd w:val="clear" w:color="auto" w:fill="FFFFFF"/>
        <w:rPr>
          <w:rFonts w:ascii="Arial" w:eastAsia="Times New Roman" w:hAnsi="Arial" w:cs="Arial" w:hint="eastAsia"/>
          <w:color w:val="222222"/>
          <w:sz w:val="21"/>
          <w:szCs w:val="21"/>
        </w:rPr>
      </w:pPr>
      <w:r>
        <w:rPr>
          <w:rFonts w:ascii="Arial" w:eastAsia="Times New Roman" w:hAnsi="Arial" w:cs="Arial"/>
          <w:color w:val="222222"/>
          <w:sz w:val="21"/>
          <w:szCs w:val="21"/>
        </w:rPr>
        <w:t>MAU170</w:t>
      </w:r>
      <w:r>
        <w:rPr>
          <w:rFonts w:ascii="MS Mincho" w:eastAsia="MS Mincho" w:hAnsi="MS Mincho" w:cs="MS Mincho"/>
          <w:color w:val="222222"/>
          <w:sz w:val="21"/>
          <w:szCs w:val="21"/>
        </w:rPr>
        <w:t>万人、月間</w:t>
      </w:r>
      <w:r>
        <w:rPr>
          <w:rFonts w:ascii="Arial" w:eastAsia="Times New Roman" w:hAnsi="Arial" w:cs="Arial"/>
          <w:color w:val="222222"/>
          <w:sz w:val="21"/>
          <w:szCs w:val="21"/>
        </w:rPr>
        <w:t>PV1000</w:t>
      </w:r>
      <w:r>
        <w:rPr>
          <w:rFonts w:ascii="MS Mincho" w:eastAsia="MS Mincho" w:hAnsi="MS Mincho" w:cs="MS Mincho"/>
          <w:color w:val="222222"/>
          <w:sz w:val="21"/>
          <w:szCs w:val="21"/>
        </w:rPr>
        <w:t>万のお化けサイトです。</w:t>
      </w:r>
    </w:p>
    <w:p w14:paraId="58113AD8" w14:textId="77777777" w:rsidR="001722A3" w:rsidRDefault="001722A3" w:rsidP="001722A3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</w:rPr>
      </w:pPr>
      <w:r>
        <w:rPr>
          <w:rFonts w:ascii="MS Mincho" w:eastAsia="MS Mincho" w:hAnsi="MS Mincho" w:cs="MS Mincho"/>
          <w:color w:val="222222"/>
          <w:sz w:val="21"/>
          <w:szCs w:val="21"/>
        </w:rPr>
        <w:t>記事広告</w:t>
      </w:r>
      <w:r>
        <w:rPr>
          <w:rFonts w:ascii="Arial" w:eastAsia="Times New Roman" w:hAnsi="Arial" w:cs="Arial"/>
          <w:color w:val="222222"/>
          <w:sz w:val="21"/>
          <w:szCs w:val="21"/>
        </w:rPr>
        <w:t>1</w:t>
      </w:r>
      <w:r>
        <w:rPr>
          <w:rFonts w:ascii="MS Mincho" w:eastAsia="MS Mincho" w:hAnsi="MS Mincho" w:cs="MS Mincho"/>
          <w:color w:val="222222"/>
          <w:sz w:val="21"/>
          <w:szCs w:val="21"/>
        </w:rPr>
        <w:t>発</w:t>
      </w:r>
      <w:r>
        <w:rPr>
          <w:rFonts w:ascii="Arial" w:eastAsia="Times New Roman" w:hAnsi="Arial" w:cs="Arial"/>
          <w:color w:val="222222"/>
          <w:sz w:val="21"/>
          <w:szCs w:val="21"/>
        </w:rPr>
        <w:t>100-200</w:t>
      </w:r>
      <w:r>
        <w:rPr>
          <w:rFonts w:ascii="MS Mincho" w:eastAsia="MS Mincho" w:hAnsi="MS Mincho" w:cs="MS Mincho"/>
          <w:color w:val="222222"/>
          <w:sz w:val="21"/>
          <w:szCs w:val="21"/>
        </w:rPr>
        <w:t>万円だそうです。。。</w:t>
      </w:r>
    </w:p>
    <w:p w14:paraId="280B5879" w14:textId="77777777" w:rsidR="001722A3" w:rsidRDefault="001722A3" w:rsidP="001722A3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</w:rPr>
      </w:pPr>
      <w:r>
        <w:rPr>
          <w:rFonts w:ascii="Arial" w:eastAsia="Times New Roman" w:hAnsi="Arial" w:cs="Arial"/>
          <w:color w:val="222222"/>
          <w:sz w:val="21"/>
          <w:szCs w:val="21"/>
        </w:rPr>
        <w:t>1</w:t>
      </w:r>
      <w:r>
        <w:rPr>
          <w:rFonts w:ascii="MS Mincho" w:eastAsia="MS Mincho" w:hAnsi="MS Mincho" w:cs="MS Mincho"/>
          <w:color w:val="222222"/>
          <w:sz w:val="21"/>
          <w:szCs w:val="21"/>
        </w:rPr>
        <w:t>部上場企業などが利用しているそうです。</w:t>
      </w:r>
    </w:p>
    <w:p w14:paraId="643B1FDA" w14:textId="77777777" w:rsidR="001722A3" w:rsidRDefault="001722A3" w:rsidP="00CA54E3">
      <w:pPr>
        <w:rPr>
          <w:rFonts w:hint="eastAsia"/>
        </w:rPr>
      </w:pPr>
    </w:p>
    <w:p w14:paraId="0B552ECD" w14:textId="08231C7D" w:rsidR="001722A3" w:rsidRPr="001722A3" w:rsidRDefault="001722A3" w:rsidP="001722A3">
      <w:pPr>
        <w:rPr>
          <w:rFonts w:hint="eastAsia"/>
        </w:rPr>
      </w:pPr>
      <w:r>
        <w:rPr>
          <w:rFonts w:hint="eastAsia"/>
        </w:rPr>
        <w:t>動画サービス</w:t>
      </w:r>
      <w:r>
        <w:rPr>
          <w:rFonts w:ascii="Arial" w:eastAsia="Times New Roman" w:hAnsi="Arial" w:cs="Arial"/>
          <w:color w:val="222222"/>
          <w:sz w:val="21"/>
          <w:szCs w:val="21"/>
        </w:rPr>
        <w:br/>
      </w:r>
      <w:r>
        <w:rPr>
          <w:rFonts w:ascii="MS Mincho" w:eastAsia="MS Mincho" w:hAnsi="MS Mincho" w:cs="MS Mincho"/>
          <w:color w:val="222222"/>
          <w:sz w:val="21"/>
          <w:szCs w:val="21"/>
          <w:shd w:val="clear" w:color="auto" w:fill="FFFFFF"/>
        </w:rPr>
        <w:t>ヤフーが格安動画制作サービス</w:t>
      </w:r>
    </w:p>
    <w:p w14:paraId="5DF135A7" w14:textId="77777777" w:rsidR="001722A3" w:rsidRDefault="001722A3" w:rsidP="001722A3">
      <w:pPr>
        <w:shd w:val="clear" w:color="auto" w:fill="FFFFFF"/>
        <w:rPr>
          <w:rFonts w:ascii="Arial" w:eastAsia="Times New Roman" w:hAnsi="Arial" w:cs="Arial"/>
          <w:color w:val="222222"/>
          <w:sz w:val="21"/>
          <w:szCs w:val="21"/>
        </w:rPr>
      </w:pPr>
      <w:hyperlink r:id="rId16" w:tgtFrame="_blank" w:history="1">
        <w:r>
          <w:rPr>
            <w:rStyle w:val="a3"/>
            <w:rFonts w:ascii="Arial" w:eastAsia="Times New Roman" w:hAnsi="Arial" w:cs="Arial"/>
            <w:color w:val="1155CC"/>
            <w:sz w:val="21"/>
            <w:szCs w:val="21"/>
          </w:rPr>
          <w:t>https://videocreator.yahoo-net.jp/</w:t>
        </w:r>
      </w:hyperlink>
      <w:r>
        <w:rPr>
          <w:rFonts w:ascii="Arial" w:eastAsia="Times New Roman" w:hAnsi="Arial" w:cs="Arial"/>
          <w:color w:val="222222"/>
          <w:sz w:val="21"/>
          <w:szCs w:val="21"/>
        </w:rPr>
        <w:br/>
      </w:r>
      <w:r>
        <w:rPr>
          <w:rFonts w:ascii="Arial" w:eastAsia="Times New Roman" w:hAnsi="Arial" w:cs="Arial"/>
          <w:color w:val="222222"/>
          <w:sz w:val="21"/>
          <w:szCs w:val="21"/>
        </w:rPr>
        <w:br/>
      </w:r>
      <w:r>
        <w:rPr>
          <w:rFonts w:ascii="MS Mincho" w:eastAsia="MS Mincho" w:hAnsi="MS Mincho" w:cs="MS Mincho"/>
          <w:color w:val="222222"/>
          <w:sz w:val="21"/>
          <w:szCs w:val="21"/>
        </w:rPr>
        <w:t>昨年からサービスインしたものらしいですが、</w:t>
      </w:r>
      <w:r>
        <w:rPr>
          <w:rFonts w:ascii="PMingLiU" w:eastAsia="PMingLiU" w:hAnsi="PMingLiU" w:cs="PMingLiU"/>
          <w:color w:val="222222"/>
          <w:sz w:val="21"/>
          <w:szCs w:val="21"/>
        </w:rPr>
        <w:br/>
      </w:r>
      <w:r>
        <w:rPr>
          <w:rFonts w:ascii="MS Mincho" w:eastAsia="MS Mincho" w:hAnsi="MS Mincho" w:cs="MS Mincho"/>
          <w:color w:val="222222"/>
          <w:sz w:val="21"/>
          <w:szCs w:val="21"/>
        </w:rPr>
        <w:t>低価格動画作成サーヒ</w:t>
      </w:r>
      <w:proofErr w:type="gramStart"/>
      <w:r>
        <w:rPr>
          <w:rFonts w:ascii="MS Mincho" w:eastAsia="MS Mincho" w:hAnsi="MS Mincho" w:cs="MS Mincho"/>
          <w:color w:val="222222"/>
          <w:sz w:val="21"/>
          <w:szCs w:val="21"/>
        </w:rPr>
        <w:t>゙</w:t>
      </w:r>
      <w:proofErr w:type="gramEnd"/>
      <w:r>
        <w:rPr>
          <w:rFonts w:ascii="MS Mincho" w:eastAsia="MS Mincho" w:hAnsi="MS Mincho" w:cs="MS Mincho"/>
          <w:color w:val="222222"/>
          <w:sz w:val="21"/>
          <w:szCs w:val="21"/>
        </w:rPr>
        <w:t>ス「</w:t>
      </w:r>
      <w:proofErr w:type="spellStart"/>
      <w:r>
        <w:rPr>
          <w:rFonts w:ascii="Arial" w:eastAsia="Times New Roman" w:hAnsi="Arial" w:cs="Arial"/>
          <w:color w:val="222222"/>
          <w:sz w:val="21"/>
          <w:szCs w:val="21"/>
        </w:rPr>
        <w:t>Shakr</w:t>
      </w:r>
      <w:proofErr w:type="spellEnd"/>
      <w:r>
        <w:rPr>
          <w:rFonts w:ascii="Arial" w:eastAsia="Times New Roman" w:hAnsi="Arial" w:cs="Arial"/>
          <w:color w:val="222222"/>
          <w:sz w:val="21"/>
          <w:szCs w:val="21"/>
        </w:rPr>
        <w:t>(</w:t>
      </w:r>
      <w:r>
        <w:rPr>
          <w:rFonts w:ascii="MS Mincho" w:eastAsia="MS Mincho" w:hAnsi="MS Mincho" w:cs="MS Mincho"/>
          <w:color w:val="222222"/>
          <w:sz w:val="21"/>
          <w:szCs w:val="21"/>
        </w:rPr>
        <w:t>シェ</w:t>
      </w:r>
      <w:bookmarkStart w:id="0" w:name="_GoBack"/>
      <w:bookmarkEnd w:id="0"/>
      <w:r>
        <w:rPr>
          <w:rFonts w:ascii="MS Mincho" w:eastAsia="MS Mincho" w:hAnsi="MS Mincho" w:cs="MS Mincho"/>
          <w:color w:val="222222"/>
          <w:sz w:val="21"/>
          <w:szCs w:val="21"/>
        </w:rPr>
        <w:t>イカー</w:t>
      </w:r>
      <w:r>
        <w:rPr>
          <w:rFonts w:ascii="Arial" w:eastAsia="Times New Roman" w:hAnsi="Arial" w:cs="Arial"/>
          <w:color w:val="222222"/>
          <w:sz w:val="21"/>
          <w:szCs w:val="21"/>
        </w:rPr>
        <w:t>)</w:t>
      </w:r>
      <w:r>
        <w:rPr>
          <w:rFonts w:ascii="MS Mincho" w:eastAsia="MS Mincho" w:hAnsi="MS Mincho" w:cs="MS Mincho"/>
          <w:color w:val="222222"/>
          <w:sz w:val="21"/>
          <w:szCs w:val="21"/>
        </w:rPr>
        <w:t>」を運営する韓国シェイカーメテ</w:t>
      </w:r>
      <w:proofErr w:type="gramStart"/>
      <w:r>
        <w:rPr>
          <w:rFonts w:ascii="MS Mincho" w:eastAsia="MS Mincho" w:hAnsi="MS Mincho" w:cs="MS Mincho"/>
          <w:color w:val="222222"/>
          <w:sz w:val="21"/>
          <w:szCs w:val="21"/>
        </w:rPr>
        <w:t>゙ィ</w:t>
      </w:r>
      <w:proofErr w:type="gramEnd"/>
      <w:r>
        <w:rPr>
          <w:rFonts w:ascii="MS Mincho" w:eastAsia="MS Mincho" w:hAnsi="MS Mincho" w:cs="MS Mincho"/>
          <w:color w:val="222222"/>
          <w:sz w:val="21"/>
          <w:szCs w:val="21"/>
        </w:rPr>
        <w:t>ア</w:t>
      </w:r>
      <w:r>
        <w:rPr>
          <w:rFonts w:ascii="PMingLiU" w:eastAsia="PMingLiU" w:hAnsi="PMingLiU" w:cs="PMingLiU"/>
          <w:color w:val="222222"/>
          <w:sz w:val="21"/>
          <w:szCs w:val="21"/>
        </w:rPr>
        <w:br/>
      </w:r>
      <w:r>
        <w:rPr>
          <w:rFonts w:ascii="MS Mincho" w:eastAsia="MS Mincho" w:hAnsi="MS Mincho" w:cs="MS Mincho"/>
          <w:color w:val="222222"/>
          <w:sz w:val="21"/>
          <w:szCs w:val="21"/>
        </w:rPr>
        <w:t>と提携しているのでテンプレートもソコソコの種類を取り揃えています。</w:t>
      </w:r>
      <w:r>
        <w:rPr>
          <w:rFonts w:ascii="PMingLiU" w:eastAsia="PMingLiU" w:hAnsi="PMingLiU" w:cs="PMingLiU"/>
          <w:color w:val="222222"/>
          <w:sz w:val="21"/>
          <w:szCs w:val="21"/>
        </w:rPr>
        <w:br/>
      </w:r>
      <w:r>
        <w:rPr>
          <w:rFonts w:ascii="Arial" w:eastAsia="Times New Roman" w:hAnsi="Arial" w:cs="Arial"/>
          <w:color w:val="222222"/>
          <w:sz w:val="21"/>
          <w:szCs w:val="21"/>
        </w:rPr>
        <w:br/>
      </w:r>
      <w:hyperlink r:id="rId17" w:tgtFrame="_blank" w:history="1">
        <w:r>
          <w:rPr>
            <w:rStyle w:val="a3"/>
            <w:rFonts w:ascii="Arial" w:eastAsia="Times New Roman" w:hAnsi="Arial" w:cs="Arial"/>
            <w:color w:val="1155CC"/>
            <w:sz w:val="21"/>
            <w:szCs w:val="21"/>
          </w:rPr>
          <w:t>http://forbesjapan.com/articles/detail/10038</w:t>
        </w:r>
      </w:hyperlink>
      <w:r>
        <w:rPr>
          <w:rFonts w:ascii="Arial" w:eastAsia="Times New Roman" w:hAnsi="Arial" w:cs="Arial"/>
          <w:color w:val="222222"/>
          <w:sz w:val="21"/>
          <w:szCs w:val="21"/>
        </w:rPr>
        <w:br/>
      </w:r>
      <w:r>
        <w:rPr>
          <w:rFonts w:ascii="Arial" w:eastAsia="Times New Roman" w:hAnsi="Arial" w:cs="Arial"/>
          <w:color w:val="222222"/>
          <w:sz w:val="21"/>
          <w:szCs w:val="21"/>
        </w:rPr>
        <w:br/>
      </w:r>
      <w:r>
        <w:rPr>
          <w:rFonts w:ascii="MS Mincho" w:eastAsia="MS Mincho" w:hAnsi="MS Mincho" w:cs="MS Mincho"/>
          <w:color w:val="222222"/>
          <w:sz w:val="21"/>
          <w:szCs w:val="21"/>
        </w:rPr>
        <w:t>動画テンプレートなのでパターンは限られますが、</w:t>
      </w:r>
      <w:r>
        <w:rPr>
          <w:rFonts w:ascii="PMingLiU" w:eastAsia="PMingLiU" w:hAnsi="PMingLiU" w:cs="PMingLiU"/>
          <w:color w:val="222222"/>
          <w:sz w:val="21"/>
          <w:szCs w:val="21"/>
        </w:rPr>
        <w:br/>
      </w:r>
      <w:r>
        <w:rPr>
          <w:rFonts w:ascii="MS Mincho" w:eastAsia="MS Mincho" w:hAnsi="MS Mincho" w:cs="MS Mincho"/>
          <w:color w:val="222222"/>
          <w:sz w:val="21"/>
          <w:szCs w:val="21"/>
        </w:rPr>
        <w:t>中小企業レベルだと充分なものかと思います。</w:t>
      </w:r>
    </w:p>
    <w:p w14:paraId="3E934076" w14:textId="77777777" w:rsidR="001722A3" w:rsidRDefault="001722A3" w:rsidP="00CA54E3">
      <w:pPr>
        <w:rPr>
          <w:rFonts w:hint="eastAsia"/>
        </w:rPr>
      </w:pPr>
    </w:p>
    <w:sectPr w:rsidR="001722A3" w:rsidSect="00E028BE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Yu Mincho">
    <w:panose1 w:val="02020400000000000000"/>
    <w:charset w:val="80"/>
    <w:family w:val="auto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PMingLiU">
    <w:panose1 w:val="02020500000000000000"/>
    <w:charset w:val="88"/>
    <w:family w:val="auto"/>
    <w:pitch w:val="variable"/>
    <w:sig w:usb0="A00002FF" w:usb1="28CFFCFA" w:usb2="00000016" w:usb3="00000000" w:csb0="00100001" w:csb1="00000000"/>
  </w:font>
  <w:font w:name="Yu Gothic Light">
    <w:panose1 w:val="020B0300000000000000"/>
    <w:charset w:val="80"/>
    <w:family w:val="auto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4E3"/>
    <w:rsid w:val="001722A3"/>
    <w:rsid w:val="003E22C5"/>
    <w:rsid w:val="005C4007"/>
    <w:rsid w:val="009E3B1B"/>
    <w:rsid w:val="00A56274"/>
    <w:rsid w:val="00CA54E3"/>
    <w:rsid w:val="00DD0ADE"/>
    <w:rsid w:val="00E028BE"/>
    <w:rsid w:val="00EF3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DEA1C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5627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764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37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15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11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78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7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0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87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0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8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8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0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6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74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4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6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9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94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988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64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13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80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46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6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36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50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59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93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145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5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63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72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0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11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51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09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1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79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186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020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71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26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6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026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366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54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852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wonder-ma.com/" TargetMode="External"/><Relationship Id="rId12" Type="http://schemas.openxmlformats.org/officeDocument/2006/relationships/hyperlink" Target="https://bell-face.com/" TargetMode="External"/><Relationship Id="rId13" Type="http://schemas.openxmlformats.org/officeDocument/2006/relationships/hyperlink" Target="https://nekono-te.jp/" TargetMode="External"/><Relationship Id="rId14" Type="http://schemas.openxmlformats.org/officeDocument/2006/relationships/hyperlink" Target="http://www.nint.jp/" TargetMode="External"/><Relationship Id="rId15" Type="http://schemas.openxmlformats.org/officeDocument/2006/relationships/hyperlink" Target="https://conobie.jp/" TargetMode="External"/><Relationship Id="rId16" Type="http://schemas.openxmlformats.org/officeDocument/2006/relationships/hyperlink" Target="https://videocreator.yahoo-net.jp/" TargetMode="External"/><Relationship Id="rId17" Type="http://schemas.openxmlformats.org/officeDocument/2006/relationships/hyperlink" Target="http://forbesjapan.com/articles/detail/10038" TargetMode="Externa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yperlink" Target="https://wacul-ai.com/" TargetMode="External"/><Relationship Id="rId5" Type="http://schemas.openxmlformats.org/officeDocument/2006/relationships/hyperlink" Target="http://analytics.hatenadiary.com/entry/2015/05/20/105330" TargetMode="External"/><Relationship Id="rId6" Type="http://schemas.openxmlformats.org/officeDocument/2006/relationships/hyperlink" Target="https://blog.apar.jp/web/5808/" TargetMode="External"/><Relationship Id="rId7" Type="http://schemas.openxmlformats.org/officeDocument/2006/relationships/hyperlink" Target="https://faro-report.com/" TargetMode="External"/><Relationship Id="rId8" Type="http://schemas.openxmlformats.org/officeDocument/2006/relationships/hyperlink" Target="https://kobit.in/" TargetMode="External"/><Relationship Id="rId9" Type="http://schemas.openxmlformats.org/officeDocument/2006/relationships/hyperlink" Target="https://seleck.cc/390" TargetMode="External"/><Relationship Id="rId10" Type="http://schemas.openxmlformats.org/officeDocument/2006/relationships/hyperlink" Target="https://ferret-plus.com/416" TargetMode="Externa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266</Words>
  <Characters>1519</Characters>
  <Application>Microsoft Macintosh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原田光治</dc:creator>
  <cp:keywords/>
  <dc:description/>
  <cp:lastModifiedBy>原田光治</cp:lastModifiedBy>
  <cp:revision>3</cp:revision>
  <dcterms:created xsi:type="dcterms:W3CDTF">2016-10-28T06:48:00Z</dcterms:created>
  <dcterms:modified xsi:type="dcterms:W3CDTF">2016-10-28T11:05:00Z</dcterms:modified>
</cp:coreProperties>
</file>