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CBEEB" w14:textId="3A3A086A" w:rsidR="00331F7C" w:rsidRDefault="000D0CEA">
      <w:r>
        <w:rPr>
          <w:noProof/>
        </w:rPr>
        <w:drawing>
          <wp:inline distT="0" distB="0" distL="0" distR="0" wp14:anchorId="56DB966F" wp14:editId="04869620">
            <wp:extent cx="2619375" cy="1962150"/>
            <wp:effectExtent l="0" t="0" r="0" b="0"/>
            <wp:docPr id="1084870725" name="図 2" descr="写真を開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写真を開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7019CB" wp14:editId="6C96E3EE">
            <wp:extent cx="2619375" cy="1962150"/>
            <wp:effectExtent l="0" t="0" r="0" b="0"/>
            <wp:docPr id="1246812258" name="図 1" descr="写真を開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写真を開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EA"/>
    <w:rsid w:val="000D0CEA"/>
    <w:rsid w:val="00331F7C"/>
    <w:rsid w:val="00A9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AC603"/>
  <w15:chartTrackingRefBased/>
  <w15:docId w15:val="{8EA4F030-E7D8-4617-8025-A348F3DB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訪問看護ステーションなでしこ 社会医療法人松本快生会</dc:creator>
  <cp:keywords/>
  <dc:description/>
  <cp:lastModifiedBy>訪問看護ステーションなでしこ 社会医療法人松本快生会</cp:lastModifiedBy>
  <cp:revision>1</cp:revision>
  <dcterms:created xsi:type="dcterms:W3CDTF">2024-05-29T07:13:00Z</dcterms:created>
  <dcterms:modified xsi:type="dcterms:W3CDTF">2024-05-29T07:14:00Z</dcterms:modified>
</cp:coreProperties>
</file>